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BA" w:rsidRPr="003D42BA" w:rsidRDefault="003D42BA" w:rsidP="003D42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ьное учреждение «Детский сад № 469»</w:t>
      </w: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B050"/>
          <w:sz w:val="48"/>
          <w:szCs w:val="48"/>
          <w:lang w:eastAsia="ru-RU"/>
        </w:rPr>
      </w:pP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B050"/>
          <w:sz w:val="48"/>
          <w:szCs w:val="48"/>
          <w:lang w:eastAsia="ru-RU"/>
        </w:rPr>
      </w:pPr>
    </w:p>
    <w:p w:rsidR="003D42BA" w:rsidRPr="003D42BA" w:rsidRDefault="003D42BA" w:rsidP="003D42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b/>
          <w:bCs/>
          <w:i/>
          <w:iCs/>
          <w:color w:val="00B050"/>
          <w:sz w:val="48"/>
          <w:szCs w:val="48"/>
          <w:lang w:eastAsia="ru-RU"/>
        </w:rPr>
        <w:t>Консультация для родителей</w:t>
      </w:r>
    </w:p>
    <w:p w:rsidR="003D42BA" w:rsidRPr="003D42BA" w:rsidRDefault="003D42BA" w:rsidP="003D42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b/>
          <w:bCs/>
          <w:i/>
          <w:iCs/>
          <w:color w:val="00B050"/>
          <w:sz w:val="48"/>
          <w:szCs w:val="48"/>
          <w:lang w:eastAsia="ru-RU"/>
        </w:rPr>
        <w:t>«ИСПОЛЬЗОВАНИЕ ХУДОЖЕСТВЕННОЙ ЛИТЕРАТУРЫ В ЭКОЛОГИЧЕСКОМ ВОСПИТАНИИ ДОШКОЛЬНИКОВ В СЕМЬЕ»</w:t>
      </w: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3D42BA" w:rsidRDefault="003D42BA" w:rsidP="003D42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3D42BA" w:rsidRPr="003D42BA" w:rsidRDefault="003D42BA" w:rsidP="003D42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3D42BA" w:rsidRPr="003D42BA" w:rsidRDefault="003D42BA" w:rsidP="003D42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18F02190" wp14:editId="4F44447D">
            <wp:extent cx="3810000" cy="2857500"/>
            <wp:effectExtent l="0" t="0" r="0" b="0"/>
            <wp:docPr id="1" name="Рисунок 1" descr="https://nsportal.ru/sites/default/files/docpreview_image/2020/08/27/konsultatsiya_dlya_roditeley_ispolzovaniya_prirodovecheskoy_literatury_v_ekologicheskom_vospitanie_doshkolnikov_v_seme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0/08/27/konsultatsiya_dlya_roditeley_ispolzovaniya_prirodovecheskoy_literatury_v_ekologicheskom_vospitanie_doshkolnikov_v_seme.docx_imag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Подготовили: Куликова Е.В.</w:t>
      </w: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Посашкова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Р.А.</w:t>
      </w:r>
    </w:p>
    <w:p w:rsidR="003D42BA" w:rsidRDefault="003D42BA" w:rsidP="003D42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2BA" w:rsidRDefault="003D42BA" w:rsidP="003D42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2BA" w:rsidRDefault="003D42BA" w:rsidP="006B27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Челябинск, 2026г.</w:t>
      </w:r>
      <w:bookmarkStart w:id="0" w:name="_GoBack"/>
      <w:bookmarkEnd w:id="0"/>
    </w:p>
    <w:p w:rsidR="003D42BA" w:rsidRDefault="003D42BA" w:rsidP="003D4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2BA" w:rsidRPr="003D42BA" w:rsidRDefault="003D42BA" w:rsidP="003D42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воспитать детей экологически грамотными, необходимо подобрать подходящую художественную литературу, использовать разные формы работы по экологическому воспитанию, анализировать поведение детей в общении с природой, задумываться об охране природы.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 вами обсудим следующую ситуацию: гуляя в парке вместе с ребенком, вы видите стаю голубей. Ребенок бежит радостный и разгоняет птиц.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 ваше отношение к этому?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в данной ситуации следует поощрять действие ребенка или же у вас возникают другие чувства?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поступите?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нравственные качества будут формироваться у ребенка в результате поощрения его действий?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 с точки зрения отношения ребенка к природным объектам, что получается, если ребенок может разгонять пти</w:t>
      </w: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</w:t>
      </w: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ему это доставляет удовольствие. В этом случае он действует с позиции силы, он сильнее их, и мы поощряем его действия. У ребенка формируется представление о самом себе: с тем, кто слабее, я справлюсь. Таким образом, маленький ребенок сильнее червей, бабочек, кузнечиков, он может их ловить, топтать. Пока неосознанно, но под нашим влиянием это закрепляется и становится нормой поведения в природе, а в дальнейшем это может стать нормой жизни. Недоброжелательное отношение ко всему живому переходит в жестокость, не только к природе, но и к людям.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кажется ли Вам, что здесь прямой перенос на взрослого (внук сильнее бабушки).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здесь можно привести пример из книги </w:t>
      </w:r>
      <w:proofErr w:type="spellStart"/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Б.Рябинина</w:t>
      </w:r>
      <w:proofErr w:type="spellEnd"/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любви к живому»: «Ребенок пугает голубей. На первый взгляд невинное занятие, но ведь он развлекается, пугая. Ему нравится, что голуби при его приближении взмахивают крыльями и улетают, что его боятся, и вот тут-то, как говорится, и зарыта собака, здесь корень и первопричина зла».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с вами подумаем, если ребенок маленький, 2-3 года, то делает он это от незнания, как поступить. Но если так делает старший дошкольник, то это уже хуже. Что предложить ребенку в данной ситуации?</w:t>
      </w:r>
    </w:p>
    <w:p w:rsidR="003D42BA" w:rsidRPr="003D42BA" w:rsidRDefault="003D42BA" w:rsidP="003D42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понаблюдать за птицами, что они делают, чем занимаются, как они общаются, чем питаются, показать ребенку, что у птиц своя жизнь, они живые существа и не следует им мешать.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учить детей не мешать живым существам, а оберегать их. И тогда, прежде чем бежать и разгонять стаю, ребенок задумается - а надо ли им мешать.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задача заинтересовать ребят жизнью других живых существ и поддерживать этот интерес.</w:t>
      </w:r>
    </w:p>
    <w:p w:rsidR="003D42BA" w:rsidRPr="003D42BA" w:rsidRDefault="003D42BA" w:rsidP="003D42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ли у вас какие-то ситуации, связанные с природой? Как вы действовали в данных случаях?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 ситуация (для ребенка).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гуляете с мамой. И вдруг увидели впереди себя стайку голубей. Что вы будете делать? (Побежите и их разгоните; будете наблюдать за ними; пройдете мимо осторожно, чтобы не помешать им.)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ситуация (для родителей).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ваших глазах малыш подбежал к стае голубей и разогнал их.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оценку этому поступку.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вы поступили?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делаете, когда встречаете птиц?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вы кормите птиц?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ли вы, чем нельзя кормить птиц зимой?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ли помогать птицам? Как? (Вывешивать скворечники, подкармливать зимой, не мешать птицам, не шуметь в лесу, не трогать гнезда.)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Неправильные поступки детей в природе часто связаны с отсутствием достаточного количества знаний у детей. Чем мы в семье можем помочь детям? Конечно, можем что-то рассказать им из своего опыта, так как сами имеем знания о природе. Но дело в том, что не всегда мы можем правильно, в доступной форме сообщать эти знания детям. И верным нашим помощником в данном случае являются книги.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покупаете книги своему ребенку?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обращаете внимание? (На содержание, на иллюстрации, на отсутствие данной книги в вашей библиотеке, просто так покупаете.)</w:t>
      </w:r>
    </w:p>
    <w:p w:rsidR="003D42BA" w:rsidRPr="003D42BA" w:rsidRDefault="003D42BA" w:rsidP="003D42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читаете книги? (Читаю сразу с листа, сначала сам знакомлюсь с содержанием, сначала рассматриваю с ребенком иллюстрации.) Конечно, желательно, чтобы взрослые сначала сами познакомились с содержанием и лишь потом читали ребенку.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ли учитывать возраст детей при чтен</w:t>
      </w: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ии</w:t>
      </w: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литературы? (Возраст учитывать надо и стараться не читать малышам историй страшных, которые могут их огорчить, с плохим концом.)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наверное, обратили внимание на то, что наши поэты, писатели очень нежно описывают и комара, и мошку, и жучка. Делают они это правильно. Необходимо, чтобы с ранних лет малыша окружали добро и ласка, чтобы у него возникло желание любоваться всем живым и беречь его - все это красиво, прекрасно. А в дальнейшем произойдет перенос такого поведения на взаимоотношения с людьми, которые окружают ребенка.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читаете книги вместе с ребенком?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какое время читаете? (Как попросит ребенок; перед сном; в свободную минутку.)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книги о природе есть в вашей семье для чтения детям?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Обсуждаете ли вы прочитанное вместе с ребенком?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ли это делать?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пробовали ли вы после прочтения книги проводить на прогулке игры. (Например, кто может жить в кустах, а кто в траве.)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нужно это делать, дает это пользу детям?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Приходилось ли вам в жизни встречаться с аналогичной ситуацией, прочитанной прежде в книге?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оказывает ли литература влияние на поведение ребенка?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Меняется ли отношение детей к окружающей природе после чтения, бесед?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что необходимо родителям, прежде чем читать: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самим познакомиться с содержанием.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учитывать возраст ребенка, поймет ли ее ребенок.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постараться выбрать время, чтобы при чтении не спешить, не отвлекаться на посторонние дела.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В-четвертых, обговорить прочитанное, задать ребенку 2-3 вопроса, выяснить, понял ли он содержание, как он относится к поступкам героев.</w:t>
      </w:r>
      <w:r w:rsidRPr="003D42BA">
        <w:rPr>
          <w:rFonts w:ascii="Calibri" w:eastAsia="Times New Roman" w:hAnsi="Calibri" w:cs="Calibri"/>
          <w:color w:val="000000"/>
          <w:lang w:eastAsia="ru-RU"/>
        </w:rPr>
        <w:t> 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наконец, можно рассмотреть иллюстрации, но не самим рассказывать, а предложить ребенку самому рассказать. Можно также вместе с детьми смотреть телепередачи «Спокойной ночи, малыши», «В мире животных». Но здесь важно не забывать о том, что должно обязательно присутствовать обсуждение увиденного (выясняем, как дети поняли, что запомнили, на что обратили внимание). Хорошо иметь дома подборку открыток с природоведческим содержанием, набор диафильмов и слайдов.</w:t>
      </w:r>
    </w:p>
    <w:p w:rsidR="003D42BA" w:rsidRPr="003D42BA" w:rsidRDefault="003D42BA" w:rsidP="003D42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 знаете, что ребят интересует многое, не всегда мы можем ответить на их вопросы. Поэтому будет очень хорошо, если в вашем доме, кроме детской литературы о природе, будет подборка и литературы для взрослых. Но при этом не забывайте о том, что нет необходимости сразу отвечать на все вопросы ребенка. Есть такие ситуации, где мы должны ребенку предложить самостоятельно понаблюдать и сделать вывод, получить ответ на свой вопрос.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наконец, никакие книги, никакие разговоры не помогут, если мы сами будем негативно относится к животным и растениям, если мы не будем поддерживать у детей интерес к природе, не будем учить детей любоваться ее красотами, если не будем практической деятельностью оказывать помощь природе. Важно сделать так, чтобы встреча с природой доставляла детям удовольствие.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дома, чтобы поднять настроение, доставить детям радость, можно устраивать праздники. Не просто заставлять детей выполнять какое-то неинтересное поручение, а играть с ним, ведь игра - основной вид деятельности дошкольника. «Упражнения для добрых волшебников» - такие поручения дети выполняют намного охотнее и более тщательно.</w:t>
      </w:r>
    </w:p>
    <w:p w:rsidR="003D42BA" w:rsidRPr="003D42BA" w:rsidRDefault="003D42BA" w:rsidP="003D42B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разговора хочется пожелать вам успехов в воспитании детей.</w:t>
      </w:r>
    </w:p>
    <w:p w:rsidR="00B572C9" w:rsidRPr="003D42BA" w:rsidRDefault="00B572C9">
      <w:pPr>
        <w:rPr>
          <w:rFonts w:ascii="Times New Roman" w:hAnsi="Times New Roman" w:cs="Times New Roman"/>
          <w:sz w:val="28"/>
          <w:szCs w:val="28"/>
        </w:rPr>
      </w:pPr>
    </w:p>
    <w:sectPr w:rsidR="00B572C9" w:rsidRPr="003D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BA"/>
    <w:rsid w:val="003D42BA"/>
    <w:rsid w:val="00442FB5"/>
    <w:rsid w:val="006B277F"/>
    <w:rsid w:val="00B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B928"/>
  <w15:chartTrackingRefBased/>
  <w15:docId w15:val="{687C0797-3EEA-44E5-BA78-C21F06E3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2026-02-04T04:23:00Z</dcterms:created>
  <dcterms:modified xsi:type="dcterms:W3CDTF">2026-02-12T08:33:00Z</dcterms:modified>
</cp:coreProperties>
</file>