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sz w:val="28"/>
          <w:szCs w:val="28"/>
        </w:rPr>
      </w:pPr>
      <w:r>
        <w:rPr>
          <w:rFonts w:ascii="Times New Roman" w:hAnsi="Times New Roman"/>
          <w:sz w:val="28"/>
          <w:szCs w:val="28"/>
        </w:rPr>
        <w:t xml:space="preserve">Муниципальное </w:t>
      </w:r>
      <w:r>
        <w:rPr>
          <w:rFonts w:ascii="Times New Roman" w:hAnsi="Times New Roman"/>
          <w:sz w:val="28"/>
          <w:szCs w:val="28"/>
        </w:rPr>
        <w:t xml:space="preserve">бюджетное</w:t>
      </w:r>
      <w:r>
        <w:rPr>
          <w:rFonts w:ascii="Times New Roman" w:hAnsi="Times New Roman"/>
          <w:sz w:val="28"/>
          <w:szCs w:val="28"/>
        </w:rPr>
        <w:t xml:space="preserve"> дошкольное образовательное </w:t>
      </w:r>
      <w:r>
        <w:rPr>
          <w:rFonts w:ascii="Times New Roman" w:hAnsi="Times New Roman"/>
          <w:sz w:val="28"/>
          <w:szCs w:val="28"/>
        </w:rPr>
        <w:t xml:space="preserve">учреждение</w:t>
      </w:r>
      <w:r>
        <w:rPr>
          <w:rFonts w:ascii="Times New Roman" w:hAnsi="Times New Roman"/>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Детский сад № 469 г. Челябинска</w:t>
      </w:r>
      <w:r>
        <w:rPr>
          <w:rFonts w:ascii="Times New Roman" w:hAnsi="Times New Roman"/>
          <w:sz w:val="28"/>
          <w:szCs w:val="28"/>
        </w:rPr>
        <w:t xml:space="preserve">»</w:t>
      </w:r>
      <w:r>
        <w:rPr>
          <w:rFonts w:ascii="Times New Roman" w:hAnsi="Times New Roman"/>
          <w:sz w:val="28"/>
          <w:szCs w:val="28"/>
        </w:rPr>
      </w:r>
    </w:p>
    <w:p>
      <w:pPr>
        <w:jc w:val="center"/>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b/>
          <w:sz w:val="28"/>
          <w:szCs w:val="28"/>
        </w:rPr>
      </w:pPr>
      <w:r>
        <w:rPr>
          <w:rFonts w:ascii="Times New Roman" w:hAnsi="Times New Roman"/>
          <w:sz w:val="24"/>
          <w:szCs w:val="24"/>
        </w:rPr>
        <w:t xml:space="preserve">Принята</w:t>
      </w:r>
      <w:r>
        <w:rPr>
          <w:rFonts w:ascii="Times New Roman" w:hAnsi="Times New Roman"/>
          <w:sz w:val="24"/>
          <w:szCs w:val="24"/>
        </w:rPr>
        <w:t xml:space="preserve"> </w:t>
      </w:r>
      <w:r>
        <w:rPr>
          <w:rFonts w:ascii="Times New Roman" w:hAnsi="Times New Roman"/>
          <w:sz w:val="24"/>
          <w:szCs w:val="24"/>
        </w:rPr>
        <w:t xml:space="preserve">на заседании</w:t>
      </w:r>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sz w:val="24"/>
          <w:szCs w:val="24"/>
        </w:rPr>
        <w:t xml:space="preserve">Утверждаю</w:t>
      </w:r>
      <w:r>
        <w:rPr>
          <w:rFonts w:ascii="Times New Roman" w:hAnsi="Times New Roman"/>
          <w:b/>
          <w:sz w:val="28"/>
          <w:szCs w:val="28"/>
        </w:rPr>
      </w:r>
    </w:p>
    <w:p>
      <w:pPr>
        <w:jc w:val="both"/>
        <w:spacing w:after="0" w:line="240" w:lineRule="auto"/>
        <w:rPr>
          <w:rFonts w:ascii="Times New Roman" w:hAnsi="Times New Roman"/>
          <w:sz w:val="24"/>
          <w:szCs w:val="24"/>
        </w:rPr>
      </w:pPr>
      <w:r>
        <w:rPr>
          <w:rFonts w:ascii="Times New Roman" w:hAnsi="Times New Roman"/>
          <w:sz w:val="24"/>
          <w:szCs w:val="24"/>
        </w:rPr>
        <w:t xml:space="preserve">методического (п</w:t>
      </w:r>
      <w:r>
        <w:rPr>
          <w:rFonts w:ascii="Times New Roman" w:hAnsi="Times New Roman"/>
          <w:sz w:val="24"/>
          <w:szCs w:val="24"/>
        </w:rPr>
        <w:t xml:space="preserve">едагогического</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совета</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Заведующий МБДОУ ДС № 469  МБДОУ   ДС № 469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__________</w:t>
      </w:r>
      <w:r>
        <w:rPr>
          <w:rFonts w:ascii="Times New Roman" w:hAnsi="Times New Roman"/>
          <w:sz w:val="24"/>
          <w:szCs w:val="24"/>
        </w:rPr>
        <w:t xml:space="preserve">_ Л.В.Смородская</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Про</w:t>
      </w:r>
      <w:r>
        <w:rPr>
          <w:rFonts w:ascii="Times New Roman" w:hAnsi="Times New Roman"/>
          <w:sz w:val="24"/>
          <w:szCs w:val="24"/>
        </w:rPr>
        <w:t xml:space="preserve">т</w:t>
      </w:r>
      <w:r>
        <w:rPr>
          <w:rFonts w:ascii="Times New Roman" w:hAnsi="Times New Roman"/>
          <w:sz w:val="24"/>
          <w:szCs w:val="24"/>
        </w:rPr>
        <w:t xml:space="preserve">окол №1 </w:t>
      </w:r>
      <w:r>
        <w:rPr>
          <w:rFonts w:ascii="Times New Roman" w:hAnsi="Times New Roman"/>
          <w:sz w:val="24"/>
          <w:szCs w:val="24"/>
        </w:rPr>
        <w:t xml:space="preserve">от «</w:t>
      </w:r>
      <w:r>
        <w:rPr>
          <w:rFonts w:ascii="Times New Roman" w:hAnsi="Times New Roman"/>
          <w:sz w:val="24"/>
          <w:szCs w:val="24"/>
        </w:rPr>
        <w:t xml:space="preserve">30» августа 2024</w:t>
      </w:r>
      <w:r>
        <w:rPr>
          <w:rFonts w:ascii="Times New Roman" w:hAnsi="Times New Roman"/>
          <w:sz w:val="24"/>
          <w:szCs w:val="24"/>
        </w:rPr>
        <w:t xml:space="preserve"> г.</w:t>
      </w:r>
      <w:r>
        <w:rPr>
          <w:rFonts w:ascii="Times New Roman" w:hAnsi="Times New Roman"/>
          <w:sz w:val="24"/>
          <w:szCs w:val="24"/>
        </w:rPr>
        <w:t xml:space="preserve">                               </w:t>
      </w:r>
      <w:r>
        <w:rPr>
          <w:rFonts w:ascii="Times New Roman" w:hAnsi="Times New Roman"/>
          <w:sz w:val="24"/>
          <w:szCs w:val="24"/>
        </w:rPr>
        <w:t xml:space="preserve">Приказ №</w:t>
      </w:r>
      <w:r>
        <w:rPr>
          <w:rFonts w:ascii="Times New Roman" w:hAnsi="Times New Roman"/>
          <w:sz w:val="24"/>
          <w:szCs w:val="24"/>
        </w:rPr>
        <w:t xml:space="preserve"> </w:t>
      </w:r>
      <w:r>
        <w:rPr>
          <w:rFonts w:ascii="Times New Roman" w:hAnsi="Times New Roman"/>
          <w:sz w:val="24"/>
          <w:szCs w:val="24"/>
        </w:rPr>
        <w:t xml:space="preserve">89 от</w:t>
      </w:r>
      <w:r>
        <w:rPr>
          <w:rFonts w:ascii="Times New Roman" w:hAnsi="Times New Roman"/>
          <w:sz w:val="24"/>
          <w:szCs w:val="24"/>
        </w:rPr>
        <w:t xml:space="preserve"> </w:t>
      </w:r>
      <w:r>
        <w:rPr>
          <w:rFonts w:ascii="Times New Roman" w:hAnsi="Times New Roman"/>
          <w:sz w:val="24"/>
          <w:szCs w:val="24"/>
        </w:rPr>
        <w:t xml:space="preserve">«</w:t>
      </w:r>
      <w:bookmarkStart w:id="0" w:name="_GoBack"/>
      <w:r/>
      <w:bookmarkEnd w:id="0"/>
      <w:r>
        <w:rPr>
          <w:rFonts w:ascii="Times New Roman" w:hAnsi="Times New Roman"/>
          <w:sz w:val="24"/>
          <w:szCs w:val="24"/>
        </w:rPr>
        <w:t xml:space="preserve">30» августа </w:t>
      </w:r>
      <w:r>
        <w:rPr>
          <w:rFonts w:ascii="Times New Roman" w:hAnsi="Times New Roman"/>
          <w:sz w:val="24"/>
          <w:szCs w:val="24"/>
        </w:rPr>
        <w:t xml:space="preserve">2024</w:t>
      </w:r>
      <w:r>
        <w:rPr>
          <w:rFonts w:ascii="Times New Roman" w:hAnsi="Times New Roman"/>
          <w:sz w:val="24"/>
          <w:szCs w:val="24"/>
        </w:rPr>
        <w:t xml:space="preserve">г.</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center"/>
        <w:rPr>
          <w:rFonts w:ascii="Times New Roman" w:hAnsi="Times New Roman"/>
          <w:b/>
          <w:sz w:val="28"/>
          <w:szCs w:val="28"/>
        </w:rPr>
      </w:pPr>
      <w:r>
        <w:rPr>
          <w:rFonts w:ascii="Times New Roman" w:hAnsi="Times New Roman"/>
          <w:b/>
          <w:sz w:val="28"/>
          <w:szCs w:val="28"/>
        </w:rPr>
        <w:t xml:space="preserve">ДОПОЛНИТЕЛЬНАЯ ОБЩЕОБРАЗОВАТЕЛЬНАЯ ОБЩЕРАЗВИВАЮЩАЯ ПРОГРАММА</w:t>
      </w:r>
      <w:r>
        <w:rPr>
          <w:rFonts w:ascii="Times New Roman" w:hAnsi="Times New Roman"/>
          <w:b/>
          <w:sz w:val="28"/>
          <w:szCs w:val="28"/>
        </w:rPr>
      </w:r>
    </w:p>
    <w:p>
      <w:pPr>
        <w:jc w:val="center"/>
        <w:rPr>
          <w:rFonts w:ascii="Times New Roman" w:hAnsi="Times New Roman"/>
          <w:b/>
          <w:sz w:val="28"/>
          <w:szCs w:val="28"/>
        </w:rPr>
      </w:pPr>
      <w:r>
        <w:rPr>
          <w:rFonts w:ascii="Times New Roman" w:hAnsi="Times New Roman"/>
          <w:b/>
          <w:sz w:val="28"/>
          <w:szCs w:val="28"/>
        </w:rPr>
        <w:t xml:space="preserve">«Английский язык»</w:t>
      </w:r>
      <w:r>
        <w:rPr>
          <w:rFonts w:ascii="Times New Roman" w:hAnsi="Times New Roman"/>
          <w:b/>
          <w:sz w:val="28"/>
          <w:szCs w:val="28"/>
        </w:rPr>
      </w:r>
    </w:p>
    <w:p>
      <w:pPr>
        <w:jc w:val="center"/>
        <w:rPr>
          <w:rFonts w:ascii="Times New Roman" w:hAnsi="Times New Roman"/>
          <w:b/>
          <w:sz w:val="28"/>
          <w:szCs w:val="28"/>
        </w:rPr>
      </w:pPr>
      <w:r>
        <w:rPr>
          <w:rFonts w:ascii="Times New Roman" w:hAnsi="Times New Roman"/>
          <w:b/>
          <w:sz w:val="28"/>
          <w:szCs w:val="28"/>
        </w:rPr>
        <w:t xml:space="preserve">НАПРАВЛЕННОСТЬ: СОЦИАЛЬНО-ГУМАНИТАРНАЯ</w:t>
      </w:r>
      <w:r>
        <w:rPr>
          <w:rFonts w:ascii="Times New Roman" w:hAnsi="Times New Roman"/>
          <w:b/>
          <w:sz w:val="28"/>
          <w:szCs w:val="28"/>
        </w:rPr>
      </w:r>
    </w:p>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center"/>
        <w:spacing w:line="240" w:lineRule="auto"/>
        <w:rPr>
          <w:rFonts w:ascii="Times New Roman" w:hAnsi="Times New Roman"/>
          <w:sz w:val="28"/>
          <w:szCs w:val="28"/>
        </w:rPr>
      </w:pPr>
      <w:r>
        <w:rPr>
          <w:rFonts w:ascii="Times New Roman" w:hAnsi="Times New Roman"/>
          <w:sz w:val="28"/>
          <w:szCs w:val="28"/>
        </w:rPr>
        <w:t xml:space="preserve">Уровень: базовый</w:t>
      </w:r>
      <w:r>
        <w:rPr>
          <w:rFonts w:ascii="Times New Roman" w:hAnsi="Times New Roman"/>
          <w:sz w:val="28"/>
          <w:szCs w:val="28"/>
        </w:rPr>
      </w:r>
    </w:p>
    <w:p>
      <w:pPr>
        <w:jc w:val="center"/>
        <w:spacing w:line="240" w:lineRule="auto"/>
        <w:rPr>
          <w:rFonts w:ascii="Times New Roman" w:hAnsi="Times New Roman"/>
          <w:sz w:val="28"/>
          <w:szCs w:val="28"/>
        </w:rPr>
      </w:pPr>
      <w:r>
        <w:rPr>
          <w:rFonts w:ascii="Times New Roman" w:hAnsi="Times New Roman"/>
          <w:sz w:val="28"/>
          <w:szCs w:val="28"/>
        </w:rPr>
        <w:t xml:space="preserve">Возраст обучающихся:5-7 </w:t>
      </w:r>
      <w:r>
        <w:rPr>
          <w:rFonts w:ascii="Times New Roman" w:hAnsi="Times New Roman"/>
          <w:sz w:val="28"/>
          <w:szCs w:val="28"/>
        </w:rPr>
        <w:t xml:space="preserve">лет</w:t>
      </w:r>
      <w:r>
        <w:rPr>
          <w:rFonts w:ascii="Times New Roman" w:hAnsi="Times New Roman"/>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t xml:space="preserve">Срок реализации: 1 год</w:t>
      </w:r>
      <w:r>
        <w:rPr>
          <w:rFonts w:ascii="Times New Roman" w:hAnsi="Times New Roman"/>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right"/>
        <w:spacing w:after="0" w:line="240" w:lineRule="auto"/>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оставитель: </w:t>
      </w:r>
      <w:r>
        <w:rPr>
          <w:rFonts w:ascii="Times New Roman" w:hAnsi="Times New Roman"/>
          <w:sz w:val="28"/>
          <w:szCs w:val="28"/>
        </w:rPr>
        <w:t xml:space="preserve">Рыбакова Ольга Викторовна</w:t>
      </w:r>
      <w:r>
        <w:rPr>
          <w:rFonts w:ascii="Times New Roman" w:hAnsi="Times New Roman"/>
          <w:sz w:val="28"/>
          <w:szCs w:val="28"/>
        </w:rPr>
        <w:t xml:space="preserve">,</w:t>
      </w:r>
      <w:r>
        <w:rPr>
          <w:rFonts w:ascii="Times New Roman" w:hAnsi="Times New Roman"/>
          <w:sz w:val="28"/>
          <w:szCs w:val="28"/>
        </w:rPr>
      </w:r>
    </w:p>
    <w:p>
      <w:pPr>
        <w:jc w:val="right"/>
        <w:spacing w:after="0" w:line="240" w:lineRule="auto"/>
        <w:rPr>
          <w:rFonts w:ascii="Times New Roman" w:hAnsi="Times New Roman"/>
          <w:sz w:val="28"/>
          <w:szCs w:val="28"/>
        </w:rPr>
      </w:pPr>
      <w:r>
        <w:rPr>
          <w:rFonts w:ascii="Times New Roman" w:hAnsi="Times New Roman"/>
          <w:sz w:val="28"/>
          <w:szCs w:val="28"/>
        </w:rPr>
        <w:t xml:space="preserve">воспитатель</w:t>
      </w:r>
      <w:r>
        <w:rPr>
          <w:rFonts w:ascii="Times New Roman" w:hAnsi="Times New Roman"/>
          <w:sz w:val="28"/>
          <w:szCs w:val="28"/>
        </w:rPr>
      </w:r>
    </w:p>
    <w:p>
      <w:pPr>
        <w:jc w:val="right"/>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right"/>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 </w:t>
      </w:r>
      <w:r>
        <w:rPr>
          <w:rFonts w:ascii="Times New Roman" w:hAnsi="Times New Roman"/>
          <w:sz w:val="28"/>
          <w:szCs w:val="28"/>
        </w:rPr>
        <w:t xml:space="preserve">Челябинск</w:t>
      </w:r>
      <w:r>
        <w:rPr>
          <w:rFonts w:ascii="Times New Roman" w:hAnsi="Times New Roman"/>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t xml:space="preserve">2024</w:t>
      </w:r>
      <w:r>
        <w:rPr>
          <w:rFonts w:ascii="Times New Roman" w:hAnsi="Times New Roman"/>
          <w:sz w:val="28"/>
          <w:szCs w:val="28"/>
        </w:rPr>
      </w:r>
    </w:p>
    <w:p>
      <w:pPr>
        <w:ind w:right="560"/>
        <w:jc w:val="center"/>
        <w:spacing w:after="0" w:line="240" w:lineRule="auto"/>
        <w:rPr>
          <w:rFonts w:ascii="Times New Roman" w:hAnsi="Times New Roman"/>
          <w:sz w:val="28"/>
          <w:szCs w:val="28"/>
        </w:rPr>
      </w:pPr>
      <w:r>
        <w:rPr>
          <w:rFonts w:ascii="Times New Roman" w:hAnsi="Times New Roman"/>
          <w:sz w:val="28"/>
          <w:szCs w:val="28"/>
        </w:rPr>
        <w:t xml:space="preserve">ОГЛАВЛЕНИЕ</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 Пояснительная записка …………</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3</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1.1. Цели и задачи</w:t>
      </w:r>
      <w:r>
        <w:rPr>
          <w:rFonts w:ascii="Times New Roman" w:hAnsi="Times New Roman"/>
          <w:sz w:val="28"/>
          <w:szCs w:val="28"/>
        </w:rPr>
        <w:t xml:space="preserve">……………………………………………………………4</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1.2. Формы и режим занятий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.6</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Содержание Программы</w:t>
      </w:r>
      <w:r>
        <w:rPr>
          <w:rFonts w:ascii="Times New Roman" w:hAnsi="Times New Roman"/>
          <w:sz w:val="28"/>
          <w:szCs w:val="28"/>
        </w:rPr>
        <w:t xml:space="preserve">…………………………………………...……10</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w:t>
      </w:r>
      <w:r>
        <w:rPr>
          <w:rFonts w:ascii="Times New Roman" w:hAnsi="Times New Roman"/>
          <w:sz w:val="28"/>
          <w:szCs w:val="28"/>
        </w:rPr>
        <w:t xml:space="preserve">1. Учебный (</w:t>
      </w:r>
      <w:r>
        <w:rPr>
          <w:rFonts w:ascii="Times New Roman" w:hAnsi="Times New Roman"/>
          <w:sz w:val="28"/>
          <w:szCs w:val="28"/>
        </w:rPr>
        <w:t xml:space="preserve">тематический</w:t>
      </w:r>
      <w:r>
        <w:rPr>
          <w:rFonts w:ascii="Times New Roman" w:hAnsi="Times New Roman"/>
          <w:sz w:val="28"/>
          <w:szCs w:val="28"/>
        </w:rPr>
        <w:t xml:space="preserve">)</w:t>
      </w:r>
      <w:r>
        <w:rPr>
          <w:rFonts w:ascii="Times New Roman" w:hAnsi="Times New Roman"/>
          <w:sz w:val="28"/>
          <w:szCs w:val="28"/>
        </w:rPr>
        <w:t xml:space="preserve"> план </w:t>
      </w:r>
      <w:r>
        <w:rPr>
          <w:rFonts w:ascii="Times New Roman" w:hAnsi="Times New Roman"/>
          <w:sz w:val="28"/>
          <w:szCs w:val="28"/>
        </w:rPr>
        <w:t xml:space="preserve">…..…………………………………</w:t>
      </w:r>
      <w:r>
        <w:rPr>
          <w:rFonts w:ascii="Times New Roman" w:hAnsi="Times New Roman"/>
          <w:sz w:val="28"/>
          <w:szCs w:val="28"/>
        </w:rPr>
        <w:t xml:space="preserve">...10</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2.2. Содержание учебного (тематического) плана </w:t>
      </w:r>
      <w:r>
        <w:rPr>
          <w:rFonts w:ascii="Times New Roman" w:hAnsi="Times New Roman"/>
          <w:sz w:val="28"/>
          <w:szCs w:val="28"/>
        </w:rPr>
        <w:t xml:space="preserve">………………............12</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Формы аттестации и оценочные материалы</w:t>
      </w:r>
      <w:r>
        <w:rPr>
          <w:rFonts w:ascii="Times New Roman" w:hAnsi="Times New Roman"/>
          <w:sz w:val="28"/>
          <w:szCs w:val="28"/>
        </w:rPr>
        <w:t xml:space="preserve">…………………………...19</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Организационно – педагогические условия реализации </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Программы</w:t>
      </w:r>
      <w:r>
        <w:rPr>
          <w:rFonts w:ascii="Times New Roman" w:hAnsi="Times New Roman"/>
          <w:sz w:val="28"/>
          <w:szCs w:val="28"/>
        </w:rPr>
        <w:t xml:space="preserve">………………………………………………………………….22</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4.1. </w:t>
      </w:r>
      <w:r>
        <w:rPr>
          <w:rFonts w:ascii="Times New Roman" w:hAnsi="Times New Roman"/>
          <w:sz w:val="28"/>
          <w:szCs w:val="28"/>
        </w:rPr>
        <w:t xml:space="preserve">Материально-т</w:t>
      </w:r>
      <w:r>
        <w:rPr>
          <w:rFonts w:ascii="Times New Roman" w:hAnsi="Times New Roman"/>
          <w:sz w:val="28"/>
          <w:szCs w:val="28"/>
        </w:rPr>
        <w:t xml:space="preserve">ехнические условия</w:t>
      </w:r>
      <w:r>
        <w:rPr>
          <w:rFonts w:ascii="Times New Roman" w:hAnsi="Times New Roman"/>
          <w:sz w:val="28"/>
          <w:szCs w:val="28"/>
        </w:rPr>
        <w:t xml:space="preserve"> ….……………............................22</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4.2.</w:t>
      </w:r>
      <w:r>
        <w:rPr>
          <w:rFonts w:ascii="Times New Roman" w:hAnsi="Times New Roman"/>
          <w:sz w:val="28"/>
          <w:szCs w:val="28"/>
        </w:rPr>
        <w:t xml:space="preserve"> </w:t>
      </w:r>
      <w:r>
        <w:rPr>
          <w:rFonts w:ascii="Times New Roman" w:hAnsi="Times New Roman"/>
          <w:sz w:val="28"/>
          <w:szCs w:val="28"/>
        </w:rPr>
        <w:t xml:space="preserve">Учебно-методическое и информационное обеспечение </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Программы</w:t>
      </w:r>
      <w:r>
        <w:rPr>
          <w:rFonts w:ascii="Times New Roman" w:hAnsi="Times New Roman"/>
          <w:sz w:val="28"/>
          <w:szCs w:val="28"/>
        </w:rPr>
        <w:t xml:space="preserve">………………………………………………………………….22</w:t>
      </w:r>
      <w:r>
        <w:rPr>
          <w:rFonts w:ascii="Times New Roman" w:hAnsi="Times New Roman"/>
          <w:sz w:val="28"/>
          <w:szCs w:val="28"/>
        </w:rPr>
      </w:r>
    </w:p>
    <w:p>
      <w:pPr>
        <w:ind w:right="560"/>
        <w:spacing w:after="0" w:line="240" w:lineRule="auto"/>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Приложения к </w:t>
      </w:r>
      <w:r>
        <w:rPr>
          <w:rFonts w:ascii="Times New Roman" w:hAnsi="Times New Roman"/>
          <w:sz w:val="28"/>
          <w:szCs w:val="28"/>
        </w:rPr>
        <w:t xml:space="preserve">Программе……………………………………………....23</w:t>
      </w:r>
      <w:r>
        <w:rPr>
          <w:rFonts w:ascii="Times New Roman" w:hAnsi="Times New Roman"/>
          <w:sz w:val="28"/>
          <w:szCs w:val="28"/>
        </w:rPr>
      </w:r>
    </w:p>
    <w:p>
      <w:pPr>
        <w:jc w:val="right"/>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w:t>
      </w:r>
      <w:r>
        <w:rPr>
          <w:rFonts w:ascii="Times New Roman" w:hAnsi="Times New Roman" w:cs="Times New Roman"/>
          <w:b/>
          <w:sz w:val="28"/>
          <w:szCs w:val="28"/>
        </w:rPr>
        <w:t xml:space="preserve">Пояснительная записка</w:t>
      </w:r>
      <w:r>
        <w:rPr>
          <w:rFonts w:ascii="Times New Roman" w:hAnsi="Times New Roman" w:cs="Times New Roman"/>
          <w:b/>
          <w:sz w:val="28"/>
          <w:szCs w:val="28"/>
        </w:rPr>
      </w:r>
    </w:p>
    <w:p>
      <w:pPr>
        <w:jc w:val="both"/>
        <w:spacing w:after="0" w:line="240" w:lineRule="auto"/>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 xml:space="preserve">Дополнительная общеобразовательная общеразвивающая программа «</w:t>
      </w:r>
      <w:r>
        <w:rPr>
          <w:rFonts w:ascii="Times New Roman" w:hAnsi="Times New Roman"/>
          <w:sz w:val="28"/>
          <w:szCs w:val="28"/>
        </w:rPr>
        <w:t xml:space="preserve">Английский </w:t>
      </w:r>
      <w:r>
        <w:rPr>
          <w:rFonts w:ascii="Times New Roman" w:hAnsi="Times New Roman"/>
          <w:sz w:val="28"/>
          <w:szCs w:val="28"/>
        </w:rPr>
        <w:t xml:space="preserve">язык</w:t>
      </w:r>
      <w:r>
        <w:rPr>
          <w:rFonts w:ascii="Times New Roman" w:hAnsi="Times New Roman"/>
          <w:sz w:val="28"/>
          <w:szCs w:val="28"/>
        </w:rPr>
        <w:t xml:space="preserve">» разработана согласно требованиям, следующих нормативных документов: </w:t>
      </w:r>
      <w:r>
        <w:rPr>
          <w:rFonts w:ascii="Times New Roman" w:hAnsi="Times New Roman"/>
          <w:sz w:val="28"/>
          <w:szCs w:val="28"/>
        </w:rPr>
      </w:r>
    </w:p>
    <w:p>
      <w:pPr>
        <w:pStyle w:val="740"/>
        <w:numPr>
          <w:ilvl w:val="0"/>
          <w:numId w:val="18"/>
        </w:numPr>
        <w:jc w:val="both"/>
        <w:spacing w:after="0" w:line="240" w:lineRule="auto"/>
        <w:rPr>
          <w:rFonts w:ascii="Times New Roman" w:hAnsi="Times New Roman"/>
          <w:sz w:val="28"/>
          <w:szCs w:val="28"/>
        </w:rPr>
      </w:pPr>
      <w:r>
        <w:rPr>
          <w:rFonts w:ascii="Times New Roman" w:hAnsi="Times New Roman"/>
          <w:sz w:val="28"/>
          <w:szCs w:val="28"/>
        </w:rPr>
        <w:t xml:space="preserve">Федеральный Закон</w:t>
      </w:r>
      <w:r>
        <w:rPr>
          <w:rFonts w:ascii="Times New Roman" w:hAnsi="Times New Roman"/>
          <w:sz w:val="28"/>
          <w:szCs w:val="28"/>
        </w:rPr>
        <w:t xml:space="preserve"> РФ от 29.12.2012 г. № 273</w:t>
      </w:r>
      <w:r>
        <w:rPr>
          <w:rFonts w:ascii="Times New Roman" w:hAnsi="Times New Roman"/>
          <w:sz w:val="28"/>
          <w:szCs w:val="28"/>
        </w:rPr>
        <w:t xml:space="preserve"> «Об образовании в Российской Федерации» </w:t>
      </w:r>
      <w:r>
        <w:rPr>
          <w:rFonts w:ascii="Times New Roman" w:hAnsi="Times New Roman"/>
          <w:sz w:val="28"/>
          <w:szCs w:val="28"/>
        </w:rPr>
        <w:t xml:space="preserve">(в редакции Федерального закона от 31.07.2020 № 304-ФЗ «О внесении изменений в Федеральный закон «Об образовании в Российской Федерации» по вопросам воспитания обучающихся») (далее-273-ФЗ)</w:t>
      </w:r>
      <w:r>
        <w:rPr>
          <w:rFonts w:ascii="Times New Roman" w:hAnsi="Times New Roman"/>
          <w:sz w:val="28"/>
          <w:szCs w:val="28"/>
        </w:rPr>
      </w:r>
    </w:p>
    <w:p>
      <w:pPr>
        <w:pStyle w:val="740"/>
        <w:numPr>
          <w:ilvl w:val="0"/>
          <w:numId w:val="18"/>
        </w:numPr>
        <w:jc w:val="both"/>
        <w:spacing w:after="0" w:line="240" w:lineRule="auto"/>
        <w:rPr>
          <w:rFonts w:ascii="Times New Roman" w:hAnsi="Times New Roman"/>
          <w:sz w:val="28"/>
          <w:szCs w:val="28"/>
        </w:rPr>
      </w:pPr>
      <w:r>
        <w:rPr>
          <w:rFonts w:ascii="Times New Roman" w:hAnsi="Times New Roman"/>
          <w:sz w:val="28"/>
          <w:szCs w:val="28"/>
        </w:rPr>
        <w:t xml:space="preserve">Приказ Министерст</w:t>
      </w:r>
      <w:r>
        <w:rPr>
          <w:rFonts w:ascii="Times New Roman" w:hAnsi="Times New Roman"/>
          <w:sz w:val="28"/>
          <w:szCs w:val="28"/>
        </w:rPr>
        <w:t xml:space="preserve">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w:t>
      </w:r>
      <w:r>
        <w:rPr>
          <w:rFonts w:ascii="Times New Roman" w:hAnsi="Times New Roman"/>
          <w:sz w:val="28"/>
          <w:szCs w:val="28"/>
        </w:rPr>
        <w:t xml:space="preserve">Федерации от 09.11.2018 г. № 196</w:t>
      </w:r>
      <w:r>
        <w:rPr>
          <w:rFonts w:ascii="Times New Roman" w:hAnsi="Times New Roman"/>
          <w:sz w:val="28"/>
          <w:szCs w:val="28"/>
        </w:rPr>
      </w:r>
    </w:p>
    <w:p>
      <w:pPr>
        <w:pStyle w:val="740"/>
        <w:numPr>
          <w:ilvl w:val="0"/>
          <w:numId w:val="18"/>
        </w:numPr>
        <w:jc w:val="both"/>
        <w:spacing w:after="0" w:line="240" w:lineRule="auto"/>
        <w:rPr>
          <w:rFonts w:ascii="Times New Roman" w:hAnsi="Times New Roman"/>
          <w:sz w:val="28"/>
          <w:szCs w:val="28"/>
        </w:rPr>
      </w:pPr>
      <w:r>
        <w:rPr>
          <w:rFonts w:ascii="Times New Roman" w:hAnsi="Times New Roman"/>
          <w:sz w:val="28"/>
          <w:szCs w:val="28"/>
        </w:rPr>
        <w:t xml:space="preserve">Приказ Министерства Просвещения Российской Федерации</w:t>
      </w:r>
      <w:r>
        <w:rPr>
          <w:rFonts w:ascii="Times New Roman" w:hAnsi="Times New Roman"/>
          <w:sz w:val="28"/>
          <w:szCs w:val="28"/>
        </w:rPr>
        <w:t xml:space="preserve"> от </w:t>
      </w:r>
      <w:r>
        <w:rPr>
          <w:rFonts w:ascii="Times New Roman" w:hAnsi="Times New Roman"/>
          <w:sz w:val="28"/>
          <w:szCs w:val="28"/>
        </w:rPr>
        <w:t xml:space="preserve">0</w:t>
      </w:r>
      <w:r>
        <w:rPr>
          <w:rFonts w:ascii="Times New Roman" w:hAnsi="Times New Roman"/>
          <w:sz w:val="28"/>
          <w:szCs w:val="28"/>
        </w:rPr>
        <w:t xml:space="preserve">9</w:t>
      </w:r>
      <w:r>
        <w:rPr>
          <w:rFonts w:ascii="Times New Roman" w:hAnsi="Times New Roman"/>
          <w:sz w:val="28"/>
          <w:szCs w:val="28"/>
        </w:rPr>
        <w:t xml:space="preserve">.11.</w:t>
      </w:r>
      <w:r>
        <w:rPr>
          <w:rFonts w:ascii="Times New Roman" w:hAnsi="Times New Roman"/>
          <w:sz w:val="28"/>
          <w:szCs w:val="28"/>
        </w:rPr>
        <w:t xml:space="preserve">2018 г</w:t>
      </w:r>
      <w:r>
        <w:rPr>
          <w:rFonts w:ascii="Times New Roman" w:hAnsi="Times New Roman"/>
          <w:sz w:val="28"/>
          <w:szCs w:val="28"/>
        </w:rPr>
        <w:t xml:space="preserve">. № </w:t>
      </w:r>
      <w:r>
        <w:rPr>
          <w:rFonts w:ascii="Times New Roman" w:hAnsi="Times New Roman"/>
          <w:sz w:val="28"/>
          <w:szCs w:val="28"/>
        </w:rPr>
        <w:t xml:space="preserve">196 «</w:t>
      </w:r>
      <w:r>
        <w:rPr>
          <w:rFonts w:ascii="Times New Roman" w:hAnsi="Times New Roman"/>
          <w:sz w:val="28"/>
          <w:szCs w:val="28"/>
        </w:rPr>
        <w:t xml:space="preserve">Об утверждении п</w:t>
      </w:r>
      <w:r>
        <w:rPr>
          <w:rFonts w:ascii="Times New Roman" w:hAnsi="Times New Roman"/>
          <w:sz w:val="28"/>
          <w:szCs w:val="28"/>
        </w:rPr>
        <w:t xml:space="preserve">орядка организации и осуществления образовательной деятельности по дополнительным</w:t>
      </w:r>
      <w:r>
        <w:rPr>
          <w:rFonts w:ascii="Times New Roman" w:hAnsi="Times New Roman"/>
          <w:sz w:val="28"/>
          <w:szCs w:val="28"/>
        </w:rPr>
        <w:t xml:space="preserve"> общеобразовательным программам»</w:t>
      </w:r>
      <w:r>
        <w:rPr>
          <w:rFonts w:ascii="Times New Roman" w:hAnsi="Times New Roman"/>
          <w:sz w:val="28"/>
          <w:szCs w:val="28"/>
        </w:rPr>
      </w:r>
    </w:p>
    <w:p>
      <w:pPr>
        <w:pStyle w:val="740"/>
        <w:numPr>
          <w:ilvl w:val="0"/>
          <w:numId w:val="18"/>
        </w:numPr>
        <w:jc w:val="both"/>
        <w:spacing w:after="0" w:line="240" w:lineRule="auto"/>
        <w:rPr>
          <w:rFonts w:ascii="Times New Roman" w:hAnsi="Times New Roman"/>
          <w:sz w:val="28"/>
          <w:szCs w:val="28"/>
        </w:rPr>
      </w:pPr>
      <w:r>
        <w:rPr>
          <w:rFonts w:ascii="Times New Roman" w:hAnsi="Times New Roman"/>
          <w:sz w:val="28"/>
          <w:szCs w:val="28"/>
        </w:rPr>
        <w:t xml:space="preserve">Концепция развития дополнительного образования детей (утверждена распоряжением Правительства РФ от 04.09.2014 № 1726-р).</w:t>
      </w:r>
      <w:r>
        <w:rPr>
          <w:rFonts w:ascii="Times New Roman" w:hAnsi="Times New Roman"/>
          <w:sz w:val="28"/>
          <w:szCs w:val="28"/>
        </w:rPr>
      </w:r>
    </w:p>
    <w:p>
      <w:pPr>
        <w:pStyle w:val="740"/>
        <w:numPr>
          <w:ilvl w:val="0"/>
          <w:numId w:val="18"/>
        </w:numPr>
        <w:jc w:val="both"/>
        <w:spacing w:after="0" w:line="240" w:lineRule="auto"/>
        <w:rPr>
          <w:rFonts w:ascii="Times New Roman" w:hAnsi="Times New Roman"/>
          <w:sz w:val="28"/>
          <w:szCs w:val="28"/>
        </w:rPr>
      </w:pPr>
      <w:r>
        <w:rPr>
          <w:rFonts w:ascii="Times New Roman" w:hAnsi="Times New Roman"/>
          <w:sz w:val="28"/>
          <w:szCs w:val="28"/>
        </w:rPr>
        <w:t xml:space="preserve">СанПи</w:t>
      </w:r>
      <w:r>
        <w:rPr>
          <w:rFonts w:ascii="Times New Roman" w:hAnsi="Times New Roman"/>
          <w:sz w:val="28"/>
          <w:szCs w:val="28"/>
        </w:rPr>
        <w:t xml:space="preserve">Н</w:t>
      </w:r>
      <w:r>
        <w:rPr>
          <w:rFonts w:ascii="Times New Roman" w:hAnsi="Times New Roman"/>
          <w:sz w:val="28"/>
          <w:szCs w:val="28"/>
        </w:rPr>
        <w:t xml:space="preserve"> 2.4.1.3648-20 «Санитарно-эпидемиологические требования к организации воспитания и обучения, отдыха и оздоровления детей и молодежи»</w:t>
      </w:r>
      <w:r>
        <w:rPr>
          <w:rFonts w:ascii="Times New Roman" w:hAnsi="Times New Roman"/>
          <w:sz w:val="28"/>
          <w:szCs w:val="28"/>
        </w:rPr>
        <w:t xml:space="preserve"> (утверждено постановлением Главного государстве</w:t>
      </w:r>
      <w:r>
        <w:rPr>
          <w:rFonts w:ascii="Times New Roman" w:hAnsi="Times New Roman"/>
          <w:sz w:val="28"/>
          <w:szCs w:val="28"/>
        </w:rPr>
        <w:t xml:space="preserve">нного са</w:t>
      </w:r>
      <w:r>
        <w:rPr>
          <w:rFonts w:ascii="Times New Roman" w:hAnsi="Times New Roman"/>
          <w:sz w:val="28"/>
          <w:szCs w:val="28"/>
        </w:rPr>
        <w:t xml:space="preserve">нитарного врача РФ от 28.09.2020г. № 28)</w:t>
      </w:r>
      <w:r>
        <w:rPr>
          <w:rFonts w:ascii="Times New Roman" w:hAnsi="Times New Roman"/>
          <w:sz w:val="28"/>
          <w:szCs w:val="28"/>
        </w:rPr>
      </w:r>
    </w:p>
    <w:p>
      <w:pPr>
        <w:pStyle w:val="740"/>
        <w:numPr>
          <w:ilvl w:val="0"/>
          <w:numId w:val="18"/>
        </w:numPr>
        <w:jc w:val="both"/>
        <w:spacing w:after="0" w:line="240" w:lineRule="auto"/>
        <w:rPr>
          <w:rFonts w:ascii="Times New Roman" w:hAnsi="Times New Roman"/>
          <w:sz w:val="28"/>
          <w:szCs w:val="28"/>
        </w:rPr>
      </w:pPr>
      <w:r>
        <w:rPr>
          <w:rFonts w:ascii="Times New Roman" w:hAnsi="Times New Roman"/>
          <w:sz w:val="28"/>
          <w:szCs w:val="28"/>
        </w:rPr>
        <w:t xml:space="preserve">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8"/>
          <w:szCs w:val="28"/>
        </w:rPr>
        <w:t xml:space="preserve"> </w:t>
      </w:r>
      <w:r>
        <w:rPr>
          <w:rFonts w:ascii="Times New Roman" w:hAnsi="Times New Roman"/>
          <w:sz w:val="28"/>
          <w:szCs w:val="28"/>
        </w:rPr>
        <w:t xml:space="preserve">(утверждено постановлением Главного государстве</w:t>
      </w:r>
      <w:r>
        <w:rPr>
          <w:rFonts w:ascii="Times New Roman" w:hAnsi="Times New Roman"/>
          <w:sz w:val="28"/>
          <w:szCs w:val="28"/>
        </w:rPr>
        <w:t xml:space="preserve">нного санитарного врача РФ от 28.01.2021г. № 2)</w:t>
      </w:r>
      <w:r>
        <w:rPr>
          <w:rFonts w:ascii="Times New Roman" w:hAnsi="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Направленность</w:t>
      </w:r>
      <w:r>
        <w:rPr>
          <w:rFonts w:ascii="Times New Roman" w:hAnsi="Times New Roman" w:cs="Times New Roman"/>
          <w:sz w:val="28"/>
          <w:szCs w:val="28"/>
        </w:rPr>
        <w:t xml:space="preserve">. </w:t>
      </w:r>
      <w:r>
        <w:rPr>
          <w:rFonts w:ascii="Times New Roman" w:hAnsi="Times New Roman" w:cs="Times New Roman"/>
          <w:sz w:val="28"/>
          <w:szCs w:val="28"/>
        </w:rPr>
        <w:t xml:space="preserve">Д</w:t>
      </w:r>
      <w:r>
        <w:rPr>
          <w:rFonts w:ascii="Times New Roman" w:hAnsi="Times New Roman" w:cs="Times New Roman"/>
          <w:bCs/>
          <w:sz w:val="28"/>
          <w:szCs w:val="28"/>
        </w:rPr>
        <w:t xml:space="preserve">ополнительн</w:t>
      </w:r>
      <w:r>
        <w:rPr>
          <w:rFonts w:ascii="Times New Roman" w:hAnsi="Times New Roman" w:cs="Times New Roman"/>
          <w:sz w:val="28"/>
          <w:szCs w:val="28"/>
        </w:rPr>
        <w:t xml:space="preserve">ая </w:t>
      </w:r>
      <w:r>
        <w:rPr>
          <w:rFonts w:ascii="Times New Roman" w:hAnsi="Times New Roman" w:cs="Times New Roman"/>
          <w:bCs/>
          <w:sz w:val="28"/>
          <w:szCs w:val="28"/>
        </w:rPr>
        <w:t xml:space="preserve">общеобразовательн</w:t>
      </w:r>
      <w:r>
        <w:rPr>
          <w:rFonts w:ascii="Times New Roman" w:hAnsi="Times New Roman" w:cs="Times New Roman"/>
          <w:sz w:val="28"/>
          <w:szCs w:val="28"/>
        </w:rPr>
        <w:t xml:space="preserve">ая программа «</w:t>
      </w:r>
      <w:r>
        <w:rPr>
          <w:rFonts w:ascii="Times New Roman" w:hAnsi="Times New Roman" w:cs="Times New Roman"/>
          <w:sz w:val="28"/>
          <w:szCs w:val="28"/>
        </w:rPr>
        <w:t xml:space="preserve">Английский язык</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имеет с</w:t>
      </w:r>
      <w:r>
        <w:rPr>
          <w:rFonts w:ascii="Times New Roman" w:hAnsi="Times New Roman" w:cs="Times New Roman"/>
          <w:iCs/>
          <w:sz w:val="28"/>
          <w:szCs w:val="28"/>
        </w:rPr>
        <w:t xml:space="preserve">оциально-гуманитарную</w:t>
      </w:r>
      <w:r>
        <w:rPr>
          <w:rFonts w:ascii="Times New Roman" w:hAnsi="Times New Roman" w:cs="Times New Roman"/>
          <w:iCs/>
          <w:sz w:val="28"/>
          <w:szCs w:val="28"/>
        </w:rPr>
        <w:t xml:space="preserve"> направленность</w:t>
      </w:r>
      <w:r>
        <w:rPr>
          <w:rFonts w:ascii="Times New Roman" w:hAnsi="Times New Roman" w:cs="Times New Roman"/>
          <w:iCs/>
          <w:sz w:val="28"/>
          <w:szCs w:val="28"/>
        </w:rPr>
        <w:t xml:space="preserve">; по функциональному предназначению является учебно-познавательной; по форме организации – групповой.</w:t>
      </w:r>
      <w:r>
        <w:rPr>
          <w:rFonts w:ascii="Times New Roman" w:hAnsi="Times New Roman" w:cs="Times New Roman"/>
          <w:i/>
          <w:iCs/>
          <w:sz w:val="28"/>
          <w:szCs w:val="28"/>
        </w:rPr>
        <w:t xml:space="preserve"> </w:t>
      </w:r>
      <w:r>
        <w:rPr>
          <w:rFonts w:ascii="Times New Roman" w:hAnsi="Times New Roman" w:cs="Times New Roman"/>
          <w:sz w:val="28"/>
          <w:szCs w:val="28"/>
        </w:rPr>
        <w:t xml:space="preserve">Программа</w:t>
      </w:r>
      <w:r>
        <w:rPr>
          <w:rFonts w:ascii="Times New Roman" w:hAnsi="Times New Roman" w:cs="Times New Roman"/>
          <w:sz w:val="28"/>
          <w:szCs w:val="28"/>
        </w:rPr>
        <w:t xml:space="preserve"> дает общее представление детям о мире как многоязычном и поликультурном сообществе.</w:t>
      </w:r>
      <w:r>
        <w:rPr>
          <w:rFonts w:ascii="Times New Roman" w:hAnsi="Times New Roman" w:cs="Times New Roman"/>
          <w:iCs/>
          <w:sz w:val="28"/>
          <w:szCs w:val="28"/>
        </w:rPr>
        <w:t xml:space="preserve"> </w:t>
      </w:r>
      <w:r>
        <w:rPr>
          <w:rFonts w:ascii="Times New Roman" w:hAnsi="Times New Roman" w:cs="Times New Roman"/>
          <w:sz w:val="28"/>
          <w:szCs w:val="28"/>
        </w:rPr>
        <w:t xml:space="preserve">Она призвана обеспечить усвоение</w:t>
      </w:r>
      <w:r>
        <w:rPr>
          <w:rFonts w:ascii="Times New Roman" w:hAnsi="Times New Roman" w:cs="Times New Roman"/>
          <w:sz w:val="28"/>
          <w:szCs w:val="28"/>
        </w:rPr>
        <w:t xml:space="preserve"> базовых основ,</w:t>
      </w:r>
      <w:r>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rPr>
        <w:t xml:space="preserve">с</w:t>
      </w:r>
      <w:r>
        <w:rPr>
          <w:rFonts w:ascii="Times New Roman" w:hAnsi="Times New Roman" w:cs="Times New Roman"/>
          <w:sz w:val="28"/>
          <w:szCs w:val="28"/>
        </w:rPr>
        <w:t xml:space="preserve">пособствовать</w:t>
      </w:r>
      <w:r>
        <w:rPr>
          <w:rFonts w:ascii="Times New Roman" w:hAnsi="Times New Roman" w:cs="Times New Roman"/>
          <w:sz w:val="28"/>
          <w:szCs w:val="28"/>
        </w:rPr>
        <w:t xml:space="preserve"> формированию навыков решения элементарных коммуникативных задач на английском языке</w:t>
      </w:r>
      <w:r>
        <w:rPr>
          <w:rFonts w:ascii="Times New Roman" w:hAnsi="Times New Roman" w:cs="Times New Roman"/>
          <w:sz w:val="28"/>
          <w:szCs w:val="28"/>
        </w:rPr>
        <w:t xml:space="preserve">, а также, </w:t>
      </w:r>
      <w:r>
        <w:rPr>
          <w:rFonts w:ascii="Times New Roman" w:hAnsi="Times New Roman" w:cs="Times New Roman"/>
          <w:sz w:val="28"/>
          <w:szCs w:val="28"/>
        </w:rPr>
        <w:t xml:space="preserve">приобретению элементарных страноведческих знаний о странах изучаемого языка.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Актуальность.</w:t>
      </w:r>
      <w:r>
        <w:rPr>
          <w:rFonts w:ascii="Times New Roman" w:hAnsi="Times New Roman" w:cs="Times New Roman"/>
          <w:sz w:val="28"/>
          <w:szCs w:val="28"/>
        </w:rPr>
        <w:t xml:space="preserve">  В современн</w:t>
      </w:r>
      <w:r>
        <w:rPr>
          <w:rFonts w:ascii="Times New Roman" w:hAnsi="Times New Roman" w:cs="Times New Roman"/>
          <w:sz w:val="28"/>
          <w:szCs w:val="28"/>
        </w:rPr>
        <w:t xml:space="preserve">ой</w:t>
      </w:r>
      <w:r>
        <w:rPr>
          <w:rFonts w:ascii="Times New Roman" w:hAnsi="Times New Roman" w:cs="Times New Roman"/>
          <w:sz w:val="28"/>
          <w:szCs w:val="28"/>
        </w:rPr>
        <w:t xml:space="preserve"> </w:t>
      </w:r>
      <w:r>
        <w:rPr>
          <w:rFonts w:ascii="Times New Roman" w:hAnsi="Times New Roman" w:cs="Times New Roman"/>
          <w:sz w:val="28"/>
          <w:szCs w:val="28"/>
        </w:rPr>
        <w:t xml:space="preserve">жизни</w:t>
      </w:r>
      <w:r>
        <w:rPr>
          <w:rFonts w:ascii="Times New Roman" w:hAnsi="Times New Roman" w:cs="Times New Roman"/>
          <w:sz w:val="28"/>
          <w:szCs w:val="28"/>
        </w:rPr>
        <w:t xml:space="preserve"> </w:t>
      </w:r>
      <w:r>
        <w:rPr>
          <w:rFonts w:ascii="Times New Roman" w:hAnsi="Times New Roman" w:cs="Times New Roman"/>
          <w:sz w:val="28"/>
          <w:szCs w:val="28"/>
        </w:rPr>
        <w:t xml:space="preserve">возросла значимость изучения иностранного языка. Сейчас изучение иностранного языка в школе начинается уже со второго класса. Столь раннее начало обучения пугает родителей и даже учителей. Новые учебники предъявляют высокие требования к 7-8 летним малышам.</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Возможности иностранного языка как учебного предмета </w:t>
      </w:r>
      <w:r>
        <w:rPr>
          <w:rFonts w:ascii="Times New Roman" w:hAnsi="Times New Roman" w:cs="Times New Roman"/>
          <w:sz w:val="28"/>
          <w:szCs w:val="28"/>
        </w:rPr>
        <w:t xml:space="preserve">в реализации стратегической направленности детского сада на развитие личности поистине уникальны. Известно, что дошкольный возраст является благоприятным для усвоения иностранного языка, так как у маленького ребёнка прекрасно развита долговременная память.</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по программе «</w:t>
      </w:r>
      <w:r>
        <w:rPr>
          <w:rFonts w:ascii="Times New Roman" w:hAnsi="Times New Roman" w:cs="Times New Roman"/>
          <w:sz w:val="28"/>
          <w:szCs w:val="28"/>
        </w:rPr>
        <w:t xml:space="preserve">Английский язык</w:t>
      </w:r>
      <w:r>
        <w:rPr>
          <w:rFonts w:ascii="Times New Roman" w:hAnsi="Times New Roman" w:cs="Times New Roman"/>
          <w:sz w:val="28"/>
          <w:szCs w:val="28"/>
        </w:rPr>
        <w:t xml:space="preserve">» знакомит ребенка с основами иноязычной культуры, т.е. сообщает ребенку базовый объем знаний, умений и навыков. Занятия являются устным подготовительным этапом к чтению и письму. </w:t>
      </w:r>
      <w:r>
        <w:rPr>
          <w:rFonts w:ascii="Times New Roman" w:hAnsi="Times New Roman" w:cs="Times New Roman"/>
          <w:sz w:val="28"/>
          <w:szCs w:val="28"/>
        </w:rPr>
      </w:r>
    </w:p>
    <w:p>
      <w:pPr>
        <w:jc w:val="both"/>
        <w:spacing w:after="0"/>
        <w:rPr>
          <w:rFonts w:ascii="Times New Roman" w:hAnsi="Times New Roman" w:eastAsia="Batang" w:cs="Times New Roman"/>
          <w:b/>
          <w:bCs/>
          <w:color w:val="1d1b11"/>
          <w:sz w:val="24"/>
          <w:szCs w:val="24"/>
        </w:rPr>
      </w:pPr>
      <w:r>
        <w:rPr>
          <w:rFonts w:ascii="Times New Roman" w:hAnsi="Times New Roman" w:cs="Times New Roman"/>
          <w:sz w:val="28"/>
          <w:szCs w:val="28"/>
        </w:rPr>
        <w:tab/>
      </w:r>
      <w:r>
        <w:rPr>
          <w:rFonts w:ascii="Times New Roman" w:hAnsi="Times New Roman" w:cs="Times New Roman"/>
          <w:sz w:val="28"/>
          <w:szCs w:val="28"/>
        </w:rPr>
        <w:t xml:space="preserve">Раннее обучение иностранному языку развивает ребенка всесторонне. У него улучшается память, сообразительность, развивается наблюдательность.</w:t>
      </w:r>
      <w:r>
        <w:rPr>
          <w:rFonts w:ascii="Times New Roman" w:hAnsi="Times New Roman" w:eastAsia="Batang" w:cs="Times New Roman"/>
          <w:b/>
          <w:bCs/>
          <w:color w:val="1d1b11"/>
          <w:sz w:val="24"/>
          <w:szCs w:val="24"/>
        </w:rPr>
        <w:t xml:space="preserve"> </w:t>
      </w:r>
      <w:r>
        <w:rPr>
          <w:rFonts w:ascii="Times New Roman" w:hAnsi="Times New Roman" w:eastAsia="Batang" w:cs="Times New Roman"/>
          <w:b/>
          <w:bCs/>
          <w:color w:val="1d1b11"/>
          <w:sz w:val="24"/>
          <w:szCs w:val="24"/>
        </w:rPr>
      </w:r>
    </w:p>
    <w:p>
      <w:pPr>
        <w:jc w:val="center"/>
        <w:spacing w:after="0"/>
        <w:rPr>
          <w:rFonts w:ascii="Times New Roman" w:hAnsi="Times New Roman" w:eastAsia="Batang" w:cs="Times New Roman"/>
          <w:b/>
          <w:bCs/>
          <w:color w:val="1d1b11"/>
          <w:sz w:val="28"/>
          <w:szCs w:val="28"/>
        </w:rPr>
      </w:pPr>
      <w:r>
        <w:rPr>
          <w:rFonts w:ascii="Times New Roman" w:hAnsi="Times New Roman" w:eastAsia="Batang" w:cs="Times New Roman"/>
          <w:b/>
          <w:bCs/>
          <w:color w:val="1d1b11"/>
          <w:sz w:val="28"/>
          <w:szCs w:val="28"/>
        </w:rPr>
        <w:t xml:space="preserve">1.1. Цели и задачи</w:t>
      </w:r>
      <w:r>
        <w:rPr>
          <w:rFonts w:ascii="Times New Roman" w:hAnsi="Times New Roman" w:eastAsia="Batang" w:cs="Times New Roman"/>
          <w:b/>
          <w:bCs/>
          <w:color w:val="1d1b11"/>
          <w:sz w:val="28"/>
          <w:szCs w:val="28"/>
        </w:rPr>
      </w:r>
    </w:p>
    <w:p>
      <w:pPr>
        <w:jc w:val="both"/>
        <w:spacing w:after="0"/>
        <w:rPr>
          <w:rFonts w:ascii="Times New Roman" w:hAnsi="Times New Roman" w:eastAsia="Calibri" w:cs="Times New Roman"/>
          <w:color w:val="1d1b11"/>
          <w:sz w:val="28"/>
          <w:szCs w:val="28"/>
        </w:rPr>
      </w:pPr>
      <w:r>
        <w:rPr>
          <w:rFonts w:ascii="Times New Roman" w:hAnsi="Times New Roman" w:eastAsia="Batang" w:cs="Times New Roman"/>
          <w:b/>
          <w:bCs/>
          <w:color w:val="1d1b11"/>
          <w:sz w:val="28"/>
          <w:szCs w:val="28"/>
        </w:rPr>
        <w:t xml:space="preserve">Цель программы: </w:t>
      </w:r>
      <w:r>
        <w:rPr>
          <w:rFonts w:ascii="Times New Roman" w:hAnsi="Times New Roman" w:cs="Times New Roman"/>
          <w:sz w:val="28"/>
          <w:szCs w:val="28"/>
        </w:rPr>
        <w:t xml:space="preserve">Формирование у детей дошкольного возраста иноязычной коммуникативной компетентности и развитие устойчивого интереса к дальнейшему изучению иностранного языка. </w:t>
      </w:r>
      <w:r>
        <w:rPr>
          <w:rFonts w:ascii="Times New Roman" w:hAnsi="Times New Roman" w:eastAsia="Calibri" w:cs="Times New Roman"/>
          <w:color w:val="1d1b11"/>
          <w:sz w:val="28"/>
          <w:szCs w:val="28"/>
        </w:rPr>
      </w:r>
    </w:p>
    <w:p>
      <w:pPr>
        <w:jc w:val="both"/>
        <w:spacing w:after="0"/>
        <w:rPr>
          <w:rFonts w:ascii="Times New Roman" w:hAnsi="Times New Roman" w:cs="Times New Roman"/>
          <w:color w:val="1d1b11" w:themeColor="background2" w:themeShade="1A"/>
          <w:sz w:val="28"/>
          <w:szCs w:val="28"/>
        </w:rPr>
      </w:pPr>
      <w:r>
        <w:rPr>
          <w:rFonts w:ascii="Times New Roman" w:hAnsi="Times New Roman" w:eastAsia="Calibri" w:cs="Times New Roman"/>
          <w:color w:val="1d1b11"/>
          <w:sz w:val="28"/>
          <w:szCs w:val="28"/>
        </w:rPr>
        <w:t xml:space="preserve">В рамках работы по английскому языку выделены сле</w:t>
      </w:r>
      <w:r>
        <w:rPr>
          <w:rFonts w:ascii="Times New Roman" w:hAnsi="Times New Roman" w:cs="Times New Roman"/>
          <w:color w:val="1d1b11" w:themeColor="background2" w:themeShade="1A"/>
          <w:sz w:val="28"/>
          <w:szCs w:val="28"/>
        </w:rPr>
        <w:t xml:space="preserve">дующие </w:t>
      </w:r>
      <w:r>
        <w:rPr>
          <w:rFonts w:ascii="Times New Roman" w:hAnsi="Times New Roman" w:cs="Times New Roman"/>
          <w:b/>
          <w:color w:val="1d1b11" w:themeColor="background2" w:themeShade="1A"/>
          <w:sz w:val="28"/>
          <w:szCs w:val="28"/>
        </w:rPr>
        <w:t xml:space="preserve">задачи</w:t>
      </w:r>
      <w:r>
        <w:rPr>
          <w:rFonts w:ascii="Times New Roman" w:hAnsi="Times New Roman" w:cs="Times New Roman"/>
          <w:color w:val="1d1b11" w:themeColor="background2" w:themeShade="1A"/>
          <w:sz w:val="28"/>
          <w:szCs w:val="28"/>
        </w:rPr>
        <w:t xml:space="preserve">: </w:t>
      </w:r>
      <w:r>
        <w:rPr>
          <w:rFonts w:ascii="Times New Roman" w:hAnsi="Times New Roman" w:cs="Times New Roman"/>
          <w:color w:val="1d1b11" w:themeColor="background2" w:themeShade="1A"/>
          <w:sz w:val="28"/>
          <w:szCs w:val="28"/>
        </w:rPr>
      </w:r>
    </w:p>
    <w:p>
      <w:pPr>
        <w:numPr>
          <w:ilvl w:val="0"/>
          <w:numId w:val="19"/>
        </w:numPr>
        <w:ind w:left="709" w:hanging="283"/>
        <w:jc w:val="both"/>
        <w:spacing w:after="0"/>
        <w:rPr>
          <w:rFonts w:ascii="Times New Roman" w:hAnsi="Times New Roman" w:eastAsia="Calibri" w:cs="Times New Roman"/>
          <w:color w:val="1d1b11"/>
          <w:sz w:val="28"/>
          <w:szCs w:val="28"/>
        </w:rPr>
      </w:pPr>
      <w:r>
        <w:rPr>
          <w:rFonts w:ascii="Times New Roman" w:hAnsi="Times New Roman" w:cs="Times New Roman"/>
          <w:color w:val="1d1b11" w:themeColor="background2" w:themeShade="1A"/>
          <w:sz w:val="28"/>
          <w:szCs w:val="28"/>
        </w:rPr>
        <w:t xml:space="preserve">формировать у дошкольников</w:t>
      </w:r>
      <w:r>
        <w:rPr>
          <w:rFonts w:ascii="Times New Roman" w:hAnsi="Times New Roman" w:eastAsia="Calibri" w:cs="Times New Roman"/>
          <w:color w:val="1d1b11"/>
          <w:sz w:val="28"/>
          <w:szCs w:val="28"/>
        </w:rPr>
        <w:t xml:space="preserve"> речевую, языковую, социокультурную компетенцию;</w:t>
      </w:r>
      <w:r>
        <w:rPr>
          <w:rFonts w:ascii="Times New Roman" w:hAnsi="Times New Roman" w:eastAsia="Calibri" w:cs="Times New Roman"/>
          <w:color w:val="1d1b11"/>
          <w:sz w:val="28"/>
          <w:szCs w:val="28"/>
        </w:rPr>
      </w:r>
    </w:p>
    <w:p>
      <w:pPr>
        <w:numPr>
          <w:ilvl w:val="0"/>
          <w:numId w:val="19"/>
        </w:numPr>
        <w:ind w:left="709" w:hanging="283"/>
        <w:jc w:val="both"/>
        <w:spacing w:after="0"/>
        <w:rPr>
          <w:rFonts w:ascii="Times New Roman" w:hAnsi="Times New Roman" w:eastAsia="Calibri" w:cs="Times New Roman"/>
          <w:color w:val="1d1b11"/>
          <w:sz w:val="28"/>
          <w:szCs w:val="28"/>
        </w:rPr>
      </w:pPr>
      <w:r>
        <w:rPr>
          <w:rFonts w:ascii="Times New Roman" w:hAnsi="Times New Roman" w:eastAsia="Calibri" w:cs="Times New Roman"/>
          <w:color w:val="1d1b11"/>
          <w:sz w:val="28"/>
          <w:szCs w:val="28"/>
        </w:rPr>
        <w:t xml:space="preserve"> побуждать ребенка к самостоятельному решению коммуникативных задач на английском языке в рамках тематики</w:t>
      </w:r>
      <w:r>
        <w:rPr>
          <w:rFonts w:ascii="Times New Roman" w:hAnsi="Times New Roman" w:cs="Times New Roman"/>
          <w:color w:val="1d1b11" w:themeColor="background2" w:themeShade="1A"/>
          <w:sz w:val="28"/>
          <w:szCs w:val="28"/>
        </w:rPr>
        <w:t xml:space="preserve">;</w:t>
      </w:r>
      <w:r>
        <w:rPr>
          <w:rFonts w:ascii="Times New Roman" w:hAnsi="Times New Roman" w:eastAsia="Calibri" w:cs="Times New Roman"/>
          <w:color w:val="1d1b11"/>
          <w:sz w:val="28"/>
          <w:szCs w:val="28"/>
        </w:rPr>
      </w:r>
    </w:p>
    <w:p>
      <w:pPr>
        <w:numPr>
          <w:ilvl w:val="0"/>
          <w:numId w:val="19"/>
        </w:numPr>
        <w:ind w:left="709" w:hanging="283"/>
        <w:jc w:val="both"/>
        <w:spacing w:after="0"/>
        <w:rPr>
          <w:rFonts w:ascii="Times New Roman" w:hAnsi="Times New Roman" w:cs="Times New Roman"/>
          <w:color w:val="1d1b11" w:themeColor="background2" w:themeShade="1A"/>
          <w:sz w:val="28"/>
          <w:szCs w:val="28"/>
        </w:rPr>
      </w:pPr>
      <w:r>
        <w:rPr>
          <w:rFonts w:ascii="Times New Roman" w:hAnsi="Times New Roman" w:eastAsia="Calibri" w:cs="Times New Roman"/>
          <w:color w:val="1d1b11" w:themeColor="background2" w:themeShade="1A"/>
          <w:sz w:val="28"/>
          <w:szCs w:val="28"/>
        </w:rPr>
        <w:t xml:space="preserve">научить элементарной диалогической и монологической речи;</w:t>
      </w:r>
      <w:r>
        <w:rPr>
          <w:rFonts w:ascii="Times New Roman" w:hAnsi="Times New Roman" w:cs="Times New Roman"/>
          <w:color w:val="1d1b11" w:themeColor="background2" w:themeShade="1A"/>
          <w:sz w:val="28"/>
          <w:szCs w:val="28"/>
        </w:rPr>
      </w:r>
    </w:p>
    <w:p>
      <w:pPr>
        <w:numPr>
          <w:ilvl w:val="0"/>
          <w:numId w:val="19"/>
        </w:numPr>
        <w:ind w:left="709" w:hanging="283"/>
        <w:jc w:val="both"/>
        <w:spacing w:after="0"/>
        <w:rPr>
          <w:rFonts w:ascii="Times New Roman" w:hAnsi="Times New Roman" w:eastAsia="Calibri" w:cs="Times New Roman"/>
          <w:color w:val="1d1b11" w:themeColor="background2" w:themeShade="1A"/>
          <w:sz w:val="28"/>
          <w:szCs w:val="28"/>
        </w:rPr>
      </w:pPr>
      <w:r>
        <w:rPr>
          <w:rFonts w:ascii="Times New Roman" w:hAnsi="Times New Roman" w:eastAsia="Calibri" w:cs="Times New Roman"/>
          <w:color w:val="1d1b11" w:themeColor="background2" w:themeShade="1A"/>
          <w:sz w:val="28"/>
          <w:szCs w:val="28"/>
        </w:rPr>
        <w:t xml:space="preserve">развивать фонематический слух;</w:t>
      </w:r>
      <w:r>
        <w:rPr>
          <w:rFonts w:ascii="Times New Roman" w:hAnsi="Times New Roman" w:eastAsia="Calibri" w:cs="Times New Roman"/>
          <w:color w:val="1d1b11" w:themeColor="background2" w:themeShade="1A"/>
          <w:sz w:val="28"/>
          <w:szCs w:val="28"/>
        </w:rPr>
      </w:r>
    </w:p>
    <w:p>
      <w:pPr>
        <w:numPr>
          <w:ilvl w:val="0"/>
          <w:numId w:val="20"/>
        </w:numPr>
        <w:ind w:left="709" w:hanging="283"/>
        <w:jc w:val="both"/>
        <w:spacing w:after="0"/>
        <w:rPr>
          <w:rFonts w:ascii="Times New Roman" w:hAnsi="Times New Roman" w:eastAsia="Calibri" w:cs="Times New Roman"/>
          <w:color w:val="1d1b11" w:themeColor="background2" w:themeShade="1A"/>
          <w:sz w:val="28"/>
          <w:szCs w:val="28"/>
        </w:rPr>
      </w:pPr>
      <w:r>
        <w:rPr>
          <w:rFonts w:ascii="Times New Roman" w:hAnsi="Times New Roman" w:eastAsia="Calibri" w:cs="Times New Roman"/>
          <w:color w:val="1d1b11" w:themeColor="background2" w:themeShade="1A"/>
          <w:sz w:val="28"/>
          <w:szCs w:val="28"/>
        </w:rPr>
        <w:t xml:space="preserve">создать условия для полноценного и своевременного психологического развития ребенка;</w:t>
      </w:r>
      <w:r>
        <w:rPr>
          <w:rFonts w:ascii="Times New Roman" w:hAnsi="Times New Roman" w:eastAsia="Calibri" w:cs="Times New Roman"/>
          <w:color w:val="1d1b11" w:themeColor="background2" w:themeShade="1A"/>
          <w:sz w:val="28"/>
          <w:szCs w:val="28"/>
        </w:rPr>
      </w:r>
    </w:p>
    <w:p>
      <w:pPr>
        <w:pStyle w:val="740"/>
        <w:numPr>
          <w:ilvl w:val="0"/>
          <w:numId w:val="20"/>
        </w:numPr>
        <w:contextualSpacing w:val="0"/>
        <w:ind w:left="709" w:hanging="283"/>
        <w:jc w:val="both"/>
        <w:spacing w:after="0"/>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развивать мышление, память, внимание, воображение, волю, усидчивость, логику, </w:t>
      </w:r>
      <w:r>
        <w:rPr>
          <w:rFonts w:ascii="Times New Roman" w:hAnsi="Times New Roman" w:cs="Times New Roman"/>
          <w:color w:val="1d1b11" w:themeColor="background2" w:themeShade="1A"/>
          <w:sz w:val="28"/>
          <w:szCs w:val="28"/>
        </w:rPr>
        <w:t xml:space="preserve">творческие способности, познавательный интерес, воображение</w:t>
      </w:r>
      <w:r>
        <w:rPr>
          <w:rFonts w:ascii="Times New Roman" w:hAnsi="Times New Roman" w:cs="Times New Roman"/>
          <w:color w:val="1d1b11" w:themeColor="background2" w:themeShade="1A"/>
          <w:sz w:val="28"/>
          <w:szCs w:val="28"/>
        </w:rPr>
        <w:t xml:space="preserve">;</w:t>
      </w:r>
      <w:r>
        <w:rPr>
          <w:rFonts w:ascii="Times New Roman" w:hAnsi="Times New Roman" w:cs="Times New Roman"/>
          <w:color w:val="1d1b11" w:themeColor="background2" w:themeShade="1A"/>
          <w:sz w:val="28"/>
          <w:szCs w:val="28"/>
        </w:rPr>
      </w:r>
    </w:p>
    <w:p>
      <w:pPr>
        <w:numPr>
          <w:ilvl w:val="0"/>
          <w:numId w:val="20"/>
        </w:numPr>
        <w:ind w:left="709" w:hanging="283"/>
        <w:jc w:val="both"/>
        <w:spacing w:after="0"/>
        <w:rPr>
          <w:rFonts w:ascii="Times New Roman" w:hAnsi="Times New Roman" w:eastAsia="Calibri" w:cs="Times New Roman"/>
          <w:color w:val="1d1b11" w:themeColor="background2" w:themeShade="1A"/>
          <w:sz w:val="28"/>
          <w:szCs w:val="28"/>
        </w:rPr>
      </w:pPr>
      <w:r>
        <w:rPr>
          <w:rFonts w:ascii="Times New Roman" w:hAnsi="Times New Roman" w:eastAsia="Calibri" w:cs="Times New Roman"/>
          <w:color w:val="1d1b11" w:themeColor="background2" w:themeShade="1A"/>
          <w:sz w:val="28"/>
          <w:szCs w:val="28"/>
        </w:rPr>
        <w:t xml:space="preserve">способствовать повышению мотивации к учению;</w:t>
      </w:r>
      <w:r>
        <w:rPr>
          <w:rFonts w:ascii="Times New Roman" w:hAnsi="Times New Roman" w:eastAsia="Calibri" w:cs="Times New Roman"/>
          <w:color w:val="1d1b11" w:themeColor="background2" w:themeShade="1A"/>
          <w:sz w:val="28"/>
          <w:szCs w:val="28"/>
        </w:rPr>
      </w:r>
    </w:p>
    <w:p>
      <w:pPr>
        <w:numPr>
          <w:ilvl w:val="0"/>
          <w:numId w:val="20"/>
        </w:numPr>
        <w:ind w:left="709" w:hanging="283"/>
        <w:jc w:val="both"/>
        <w:spacing w:after="0"/>
        <w:rPr>
          <w:rFonts w:ascii="Times New Roman" w:hAnsi="Times New Roman" w:eastAsia="Calibri" w:cs="Times New Roman"/>
          <w:color w:val="1d1b11" w:themeColor="background2" w:themeShade="1A"/>
          <w:sz w:val="28"/>
          <w:szCs w:val="28"/>
        </w:rPr>
      </w:pPr>
      <w:r>
        <w:rPr>
          <w:rFonts w:ascii="Times New Roman" w:hAnsi="Times New Roman" w:eastAsia="Calibri" w:cs="Times New Roman"/>
          <w:color w:val="1d1b11" w:themeColor="background2" w:themeShade="1A"/>
          <w:sz w:val="28"/>
          <w:szCs w:val="28"/>
        </w:rPr>
        <w:t xml:space="preserve">расширять кругозор;</w:t>
      </w:r>
      <w:r>
        <w:rPr>
          <w:rFonts w:ascii="Times New Roman" w:hAnsi="Times New Roman" w:eastAsia="Calibri" w:cs="Times New Roman"/>
          <w:color w:val="1d1b11" w:themeColor="background2" w:themeShade="1A"/>
          <w:sz w:val="28"/>
          <w:szCs w:val="28"/>
        </w:rPr>
      </w:r>
    </w:p>
    <w:p>
      <w:pPr>
        <w:numPr>
          <w:ilvl w:val="0"/>
          <w:numId w:val="20"/>
        </w:numPr>
        <w:ind w:left="709" w:hanging="283"/>
        <w:jc w:val="both"/>
        <w:spacing w:after="0"/>
        <w:rPr>
          <w:rFonts w:ascii="Times New Roman" w:hAnsi="Times New Roman" w:eastAsia="Calibri" w:cs="Times New Roman"/>
          <w:color w:val="1d1b11" w:themeColor="background2" w:themeShade="1A"/>
          <w:sz w:val="28"/>
          <w:szCs w:val="28"/>
        </w:rPr>
      </w:pPr>
      <w:r>
        <w:rPr>
          <w:rFonts w:ascii="Times New Roman" w:hAnsi="Times New Roman" w:eastAsia="Calibri" w:cs="Times New Roman"/>
          <w:color w:val="1d1b11" w:themeColor="background2" w:themeShade="1A"/>
          <w:sz w:val="28"/>
          <w:szCs w:val="28"/>
        </w:rPr>
        <w:t xml:space="preserve">формировать мотивацию к познанию и творчеству;</w:t>
      </w:r>
      <w:r>
        <w:rPr>
          <w:rFonts w:ascii="Times New Roman" w:hAnsi="Times New Roman" w:eastAsia="Calibri" w:cs="Times New Roman"/>
          <w:color w:val="1d1b11" w:themeColor="background2" w:themeShade="1A"/>
          <w:sz w:val="28"/>
          <w:szCs w:val="28"/>
        </w:rPr>
      </w:r>
    </w:p>
    <w:p>
      <w:pPr>
        <w:numPr>
          <w:ilvl w:val="0"/>
          <w:numId w:val="20"/>
        </w:numPr>
        <w:ind w:left="709" w:hanging="283"/>
        <w:jc w:val="both"/>
        <w:spacing w:after="0"/>
        <w:rPr>
          <w:rFonts w:ascii="Times New Roman" w:hAnsi="Times New Roman" w:eastAsia="Calibri" w:cs="Times New Roman"/>
          <w:color w:val="1d1b11" w:themeColor="background2" w:themeShade="1A"/>
          <w:sz w:val="28"/>
          <w:szCs w:val="28"/>
        </w:rPr>
      </w:pPr>
      <w:r>
        <w:rPr>
          <w:rFonts w:ascii="Times New Roman" w:hAnsi="Times New Roman" w:eastAsia="Calibri" w:cs="Times New Roman"/>
          <w:color w:val="1d1b11" w:themeColor="background2" w:themeShade="1A"/>
          <w:sz w:val="28"/>
          <w:szCs w:val="28"/>
        </w:rPr>
        <w:t xml:space="preserve">ознакомить с культурой, традициями и обычаями страны изучаемого языка;</w:t>
      </w:r>
      <w:r>
        <w:rPr>
          <w:rFonts w:ascii="Times New Roman" w:hAnsi="Times New Roman" w:eastAsia="Calibri" w:cs="Times New Roman"/>
          <w:color w:val="1d1b11" w:themeColor="background2" w:themeShade="1A"/>
          <w:sz w:val="28"/>
          <w:szCs w:val="28"/>
        </w:rPr>
      </w:r>
    </w:p>
    <w:p>
      <w:pPr>
        <w:numPr>
          <w:ilvl w:val="0"/>
          <w:numId w:val="21"/>
        </w:numPr>
        <w:ind w:left="709" w:hanging="283"/>
        <w:jc w:val="both"/>
        <w:spacing w:after="0"/>
        <w:rPr>
          <w:rFonts w:ascii="Times New Roman" w:hAnsi="Times New Roman" w:eastAsia="Calibri" w:cs="Times New Roman"/>
          <w:color w:val="1d1b11" w:themeColor="background2" w:themeShade="1A"/>
          <w:sz w:val="28"/>
          <w:szCs w:val="28"/>
        </w:rPr>
      </w:pPr>
      <w:r>
        <w:rPr>
          <w:rFonts w:ascii="Times New Roman" w:hAnsi="Times New Roman" w:eastAsia="Calibri" w:cs="Times New Roman"/>
          <w:color w:val="1d1b11" w:themeColor="background2" w:themeShade="1A"/>
          <w:sz w:val="28"/>
          <w:szCs w:val="28"/>
        </w:rPr>
        <w:t xml:space="preserve">воспитывать уважение к образу жизни людей страны изучаемого языка;</w:t>
      </w:r>
      <w:r>
        <w:rPr>
          <w:rFonts w:ascii="Times New Roman" w:hAnsi="Times New Roman" w:eastAsia="Calibri" w:cs="Times New Roman"/>
          <w:color w:val="1d1b11" w:themeColor="background2" w:themeShade="1A"/>
          <w:sz w:val="28"/>
          <w:szCs w:val="28"/>
        </w:rPr>
      </w:r>
    </w:p>
    <w:p>
      <w:pPr>
        <w:pStyle w:val="740"/>
        <w:numPr>
          <w:ilvl w:val="0"/>
          <w:numId w:val="21"/>
        </w:numPr>
        <w:contextualSpacing w:val="0"/>
        <w:ind w:left="709" w:hanging="283"/>
        <w:jc w:val="both"/>
        <w:spacing w:after="0"/>
        <w:rPr>
          <w:rFonts w:ascii="Times New Roman" w:hAnsi="Times New Roman" w:cs="Times New Roman"/>
          <w:bCs/>
          <w:color w:val="1d1b11" w:themeColor="background2" w:themeShade="1A"/>
          <w:sz w:val="28"/>
          <w:szCs w:val="28"/>
        </w:rPr>
      </w:pPr>
      <w:r>
        <w:rPr>
          <w:rFonts w:ascii="Times New Roman" w:hAnsi="Times New Roman" w:cs="Times New Roman"/>
          <w:color w:val="1d1b11" w:themeColor="background2" w:themeShade="1A"/>
          <w:sz w:val="28"/>
          <w:szCs w:val="28"/>
        </w:rPr>
        <w:t xml:space="preserve">воспитывать чувство толерантности.</w:t>
      </w:r>
      <w:r>
        <w:rPr>
          <w:rFonts w:ascii="Times New Roman" w:hAnsi="Times New Roman" w:cs="Times New Roman"/>
          <w:bCs/>
          <w:color w:val="1d1b11" w:themeColor="background2" w:themeShade="1A"/>
          <w:sz w:val="28"/>
          <w:szCs w:val="28"/>
        </w:rPr>
        <w:t xml:space="preserve"> </w:t>
      </w:r>
      <w:r>
        <w:rPr>
          <w:rFonts w:ascii="Times New Roman" w:hAnsi="Times New Roman" w:cs="Times New Roman"/>
          <w:bCs/>
          <w:color w:val="1d1b11" w:themeColor="background2" w:themeShade="1A"/>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Поскольку игра является ведущим видом деятельности дошкольника, задачи обучения тесно связаны с миром, в котором живет ребенок. Это мир сказок, стишков, песенок, где царит любознательность и желание поиграть со сверстниками.</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Данная программа базируется на принципах коммуникативного обучения и направлена на формирование положительной познавательной мотивации.</w:t>
      </w:r>
      <w:r>
        <w:rPr>
          <w:rFonts w:ascii="Times New Roman" w:hAnsi="Times New Roman" w:cs="Times New Roman"/>
          <w:sz w:val="28"/>
          <w:szCs w:val="28"/>
        </w:rPr>
      </w:r>
    </w:p>
    <w:p>
      <w:pPr>
        <w:jc w:val="both"/>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Концептуальные методические положения курса обучения дошкольников английскому языку.</w:t>
      </w:r>
      <w:r>
        <w:rPr>
          <w:rFonts w:ascii="Times New Roman" w:hAnsi="Times New Roman" w:cs="Times New Roman"/>
          <w:b/>
          <w:bCs/>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(принципы и цели обучения)</w:t>
      </w:r>
      <w:r>
        <w:rPr>
          <w:rFonts w:ascii="Times New Roman" w:hAnsi="Times New Roman" w:cs="Times New Roman"/>
          <w:sz w:val="28"/>
          <w:szCs w:val="28"/>
        </w:rPr>
      </w:r>
    </w:p>
    <w:p>
      <w:pPr>
        <w:numPr>
          <w:ilvl w:val="0"/>
          <w:numId w:val="1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Цели обучения на начальном этапе должны соотноситься с конечными целями обучения. Формирование коммуникативных умений: умения слушать собеседника, реагировать на его вопросы, начинать, поддерживать и завершать разговор.</w:t>
      </w:r>
      <w:r>
        <w:rPr>
          <w:rFonts w:ascii="Times New Roman" w:hAnsi="Times New Roman" w:cs="Times New Roman"/>
          <w:sz w:val="28"/>
          <w:szCs w:val="28"/>
        </w:rPr>
      </w:r>
    </w:p>
    <w:p>
      <w:pPr>
        <w:numPr>
          <w:ilvl w:val="0"/>
          <w:numId w:val="1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личности через приобщение к культуре и быту другого народа, через воспитание дружелюбного, уважительного отношения ко всем людям, независимо от языка, на котором они говорят, через выработку норм поведения в обществе.</w:t>
      </w:r>
      <w:r>
        <w:rPr>
          <w:rFonts w:ascii="Times New Roman" w:hAnsi="Times New Roman" w:cs="Times New Roman"/>
          <w:sz w:val="28"/>
          <w:szCs w:val="28"/>
        </w:rPr>
      </w:r>
    </w:p>
    <w:p>
      <w:pPr>
        <w:numPr>
          <w:ilvl w:val="0"/>
          <w:numId w:val="1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Развивающий аспект обучения, который предполагает развитие речемыслительных </w:t>
      </w:r>
      <w:r>
        <w:rPr>
          <w:rFonts w:ascii="Times New Roman" w:hAnsi="Times New Roman" w:cs="Times New Roman"/>
          <w:sz w:val="28"/>
          <w:szCs w:val="28"/>
        </w:rPr>
        <w:t xml:space="preserve">способностей детей. Изучение иностранного языка на ранних этапах способствует формированию коммуникативности как свойства личности, произвольности внимания и запоминания, лингвистической наблюдательности, самостоятельности, планирования речи, самоконтроля.</w:t>
      </w:r>
      <w:r>
        <w:rPr>
          <w:rFonts w:ascii="Times New Roman" w:hAnsi="Times New Roman" w:cs="Times New Roman"/>
          <w:sz w:val="28"/>
          <w:szCs w:val="28"/>
        </w:rPr>
      </w:r>
    </w:p>
    <w:p>
      <w:pPr>
        <w:numPr>
          <w:ilvl w:val="0"/>
          <w:numId w:val="1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Необходима опора на опыт детей</w:t>
      </w:r>
      <w:r>
        <w:rPr>
          <w:rFonts w:ascii="Times New Roman" w:hAnsi="Times New Roman" w:cs="Times New Roman"/>
          <w:sz w:val="28"/>
          <w:szCs w:val="28"/>
        </w:rPr>
        <w:t xml:space="preserve"> в родном языке, которая подразумевает познавательную активность по отношению к явлениям родного и английского языка. Опора на эмпирические представления ребенка о системе родного языка, формирование через них аналогичных представлений в иностранном языке.</w:t>
      </w:r>
      <w:r>
        <w:rPr>
          <w:rFonts w:ascii="Times New Roman" w:hAnsi="Times New Roman" w:cs="Times New Roman"/>
          <w:sz w:val="28"/>
          <w:szCs w:val="28"/>
        </w:rPr>
      </w:r>
    </w:p>
    <w:p>
      <w:pPr>
        <w:numPr>
          <w:ilvl w:val="0"/>
          <w:numId w:val="1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Индивидуализация процесса обучения, исходя из интересов детей, их обще интеллектуальной и речевой подготовки, а также типологических и возрастных особенностей.</w:t>
      </w:r>
      <w:r>
        <w:rPr>
          <w:rFonts w:ascii="Times New Roman" w:hAnsi="Times New Roman" w:cs="Times New Roman"/>
          <w:sz w:val="28"/>
          <w:szCs w:val="28"/>
        </w:rPr>
      </w:r>
    </w:p>
    <w:p>
      <w:pPr>
        <w:numPr>
          <w:ilvl w:val="0"/>
          <w:numId w:val="1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Интенсификация процесса обучения осуществляется за счет использования разных приемов:</w:t>
      </w:r>
      <w:r>
        <w:rPr>
          <w:rFonts w:ascii="Times New Roman" w:hAnsi="Times New Roman" w:cs="Times New Roman"/>
          <w:sz w:val="28"/>
          <w:szCs w:val="28"/>
        </w:rPr>
        <w:tab/>
        <w:t xml:space="preserve">познавательных и ролевых игр, драматизации, инсценирования, а также использования в обучении современных компьютерных технологий, цифровых образовательных ресурсов.</w:t>
      </w:r>
      <w:r>
        <w:rPr>
          <w:rFonts w:ascii="Times New Roman" w:hAnsi="Times New Roman" w:cs="Times New Roman"/>
          <w:sz w:val="28"/>
          <w:szCs w:val="28"/>
        </w:rPr>
      </w:r>
    </w:p>
    <w:p>
      <w:pPr>
        <w:numPr>
          <w:ilvl w:val="0"/>
          <w:numId w:val="1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Необходимость широкой опоры на зрительную, слуховую и моторную наглядность, которая не только стимулирует разные анализаторы, но и мобилизует разные виды памяти, включая двигательную.</w:t>
      </w:r>
      <w:r>
        <w:rPr>
          <w:rFonts w:ascii="Times New Roman" w:hAnsi="Times New Roman" w:cs="Times New Roman"/>
          <w:sz w:val="28"/>
          <w:szCs w:val="28"/>
        </w:rPr>
      </w:r>
    </w:p>
    <w:p>
      <w:pPr>
        <w:numPr>
          <w:ilvl w:val="0"/>
          <w:numId w:val="1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Сочетание разных организационных форм работы: индивидуальных, парных, групповых, коллективных, а также отчетных мероприятий в виде праздников и представлений на английском языке.</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1.2. Формы и режим занятий</w:t>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bCs/>
          <w:sz w:val="28"/>
          <w:szCs w:val="28"/>
        </w:rPr>
        <w:t xml:space="preserve">Формы проведения занятий самые разнообразные: игра, путешествие, спектакль, встреча со сказочным героем, соревнование, конкурс, заочная экскурсия и т.п</w:t>
      </w:r>
      <w:r>
        <w:rPr>
          <w:rFonts w:ascii="Times New Roman" w:hAnsi="Times New Roman" w:cs="Times New Roman"/>
          <w:sz w:val="28"/>
          <w:szCs w:val="28"/>
        </w:rPr>
        <w:t xml:space="preserve">. </w:t>
      </w:r>
      <w:r>
        <w:rPr>
          <w:rFonts w:ascii="Times New Roman" w:hAnsi="Times New Roman" w:cs="Times New Roman"/>
          <w:sz w:val="28"/>
          <w:szCs w:val="28"/>
        </w:rPr>
      </w:r>
    </w:p>
    <w:p>
      <w:pPr>
        <w:jc w:val="both"/>
        <w:spacing w:after="0" w:line="240" w:lineRule="auto"/>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eastAsia="Times New Roman"/>
          <w:sz w:val="28"/>
          <w:szCs w:val="28"/>
        </w:rPr>
        <w:t xml:space="preserve">Занятия проводятся 2</w:t>
      </w:r>
      <w:r>
        <w:rPr>
          <w:rFonts w:ascii="Times New Roman" w:hAnsi="Times New Roman" w:eastAsia="Times New Roman"/>
          <w:sz w:val="28"/>
          <w:szCs w:val="28"/>
        </w:rPr>
        <w:t xml:space="preserve"> раза в</w:t>
      </w:r>
      <w:r>
        <w:rPr>
          <w:rFonts w:ascii="Times New Roman" w:hAnsi="Times New Roman" w:eastAsia="Times New Roman"/>
          <w:sz w:val="28"/>
          <w:szCs w:val="28"/>
        </w:rPr>
        <w:t xml:space="preserve"> неделю в подгрупповой форме до 10 </w:t>
      </w:r>
      <w:r>
        <w:rPr>
          <w:rFonts w:ascii="Times New Roman" w:hAnsi="Times New Roman" w:eastAsia="Times New Roman"/>
          <w:sz w:val="28"/>
          <w:szCs w:val="28"/>
        </w:rPr>
        <w:t xml:space="preserve">детей</w:t>
      </w:r>
      <w:r>
        <w:rPr>
          <w:rFonts w:ascii="Times New Roman" w:hAnsi="Times New Roman" w:eastAsia="Times New Roman"/>
          <w:sz w:val="28"/>
          <w:szCs w:val="28"/>
        </w:rPr>
        <w:t xml:space="preserve">,</w:t>
      </w:r>
      <w:r>
        <w:rPr>
          <w:rFonts w:ascii="Times New Roman" w:hAnsi="Times New Roman" w:cs="Times New Roman"/>
          <w:sz w:val="28"/>
          <w:szCs w:val="28"/>
        </w:rPr>
        <w:t xml:space="preserve"> продолж</w:t>
      </w:r>
      <w:r>
        <w:rPr>
          <w:rFonts w:ascii="Times New Roman" w:hAnsi="Times New Roman" w:cs="Times New Roman"/>
          <w:sz w:val="28"/>
          <w:szCs w:val="28"/>
        </w:rPr>
        <w:t xml:space="preserve">ительностью 30 минут для детей 5</w:t>
      </w:r>
      <w:r>
        <w:rPr>
          <w:rFonts w:ascii="Times New Roman" w:hAnsi="Times New Roman" w:cs="Times New Roman"/>
          <w:sz w:val="28"/>
          <w:szCs w:val="28"/>
        </w:rPr>
        <w:t xml:space="preserve">-7 лет.</w:t>
      </w:r>
      <w:r>
        <w:rPr>
          <w:rFonts w:ascii="Times New Roman" w:hAnsi="Times New Roman" w:cs="Times New Roman"/>
          <w:color w:val="ff0000"/>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Вид образовательной деятельности</w:t>
      </w:r>
      <w:r>
        <w:rPr>
          <w:rFonts w:ascii="Times New Roman" w:hAnsi="Times New Roman" w:cs="Times New Roman"/>
          <w:b/>
          <w:sz w:val="28"/>
          <w:szCs w:val="28"/>
        </w:rPr>
        <w:t xml:space="preserve">.</w:t>
      </w:r>
      <w:r>
        <w:rPr>
          <w:rFonts w:ascii="Times New Roman" w:hAnsi="Times New Roman" w:cs="Times New Roman"/>
          <w:sz w:val="28"/>
          <w:szCs w:val="28"/>
        </w:rPr>
        <w:t xml:space="preserve"> Учебный материал подается в игровой форме, неутомительной для ребенка. Различные творческие задания будут способствовать развитию воображения и помогут лучше усвоить пройденный материал на занятии. Обучение провод</w:t>
      </w:r>
      <w:r>
        <w:rPr>
          <w:rFonts w:ascii="Times New Roman" w:hAnsi="Times New Roman" w:cs="Times New Roman"/>
          <w:sz w:val="28"/>
          <w:szCs w:val="28"/>
        </w:rPr>
        <w:t xml:space="preserve">ится с опорой на родной язык, но постепенно переходит на иностранный. Направлена программа на быстрое и качественное овладение разговорным английским языком (усвоение алфавита, правильно называть цвета, считать до 10, рассказывать о себе и своей семье и та</w:t>
      </w:r>
      <w:r>
        <w:rPr>
          <w:rFonts w:ascii="Times New Roman" w:hAnsi="Times New Roman" w:cs="Times New Roman"/>
          <w:sz w:val="28"/>
          <w:szCs w:val="28"/>
        </w:rPr>
        <w:t xml:space="preserve">к далее). Ребенку придется прослушивать сказки, дорисовывать предметы и придумывать рифмовки, раскрашивать, соединять точки, находить спрятавшихся зверюшек, делать аппликации и многое другое. На каждом занятии дети разучивают стишки, пословицы, песни либо </w:t>
      </w:r>
      <w:r>
        <w:rPr>
          <w:rFonts w:ascii="Times New Roman" w:hAnsi="Times New Roman" w:cs="Times New Roman"/>
          <w:sz w:val="28"/>
          <w:szCs w:val="28"/>
        </w:rPr>
        <w:t xml:space="preserve">рифмовки,</w:t>
      </w:r>
      <w:r>
        <w:rPr>
          <w:rFonts w:ascii="Times New Roman" w:hAnsi="Times New Roman" w:cs="Times New Roman"/>
          <w:sz w:val="28"/>
          <w:szCs w:val="28"/>
        </w:rPr>
        <w:t xml:space="preserve"> которые построены на словах и фразах, уже усвоенных ребенком. Таким образом, данная программа основывается на «коммуникативной методике». При помощи коммуникативного метода у детей развивается умение говорить и воспринимать речь на слух. В</w:t>
      </w:r>
      <w:r>
        <w:rPr>
          <w:rFonts w:ascii="Times New Roman" w:hAnsi="Times New Roman" w:cs="Times New Roman"/>
          <w:sz w:val="28"/>
          <w:szCs w:val="28"/>
        </w:rPr>
        <w:t xml:space="preserve"> процессе общения осваивается и грамматика. Сначала ребенок запоминает слова и выражения, а потом начинает понимать различие между языковыми формами: единственным и множественным числом, прошедшим и настоящим временем. Дети сразу учатся говорить правильно.</w:t>
      </w:r>
      <w:r>
        <w:rPr>
          <w:rFonts w:ascii="Times New Roman" w:hAnsi="Times New Roman" w:cs="Times New Roman"/>
          <w:sz w:val="28"/>
          <w:szCs w:val="28"/>
        </w:rPr>
      </w:r>
    </w:p>
    <w:p>
      <w:pPr>
        <w:jc w:val="center"/>
        <w:spacing w:after="0" w:line="240" w:lineRule="auto"/>
        <w:rPr>
          <w:rFonts w:ascii="Times New Roman" w:hAnsi="Times New Roman"/>
          <w:b/>
          <w:sz w:val="28"/>
          <w:szCs w:val="28"/>
        </w:rPr>
      </w:pPr>
      <w:r>
        <w:rPr>
          <w:rFonts w:ascii="Times New Roman" w:hAnsi="Times New Roman"/>
          <w:b/>
          <w:sz w:val="28"/>
          <w:szCs w:val="28"/>
        </w:rPr>
        <w:t xml:space="preserve">Методы и организационные формы реализации программы</w:t>
      </w:r>
      <w:r>
        <w:rPr>
          <w:rFonts w:ascii="Times New Roman" w:hAnsi="Times New Roman"/>
          <w:b/>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обучении английскому языку детей дошкольного возраста следует максимально учитывать их возрастные особенности. Педагог знакомится с литера</w:t>
      </w:r>
      <w:r>
        <w:rPr>
          <w:rFonts w:ascii="Times New Roman" w:hAnsi="Times New Roman" w:cs="Times New Roman"/>
          <w:sz w:val="28"/>
          <w:szCs w:val="28"/>
        </w:rPr>
        <w:t xml:space="preserve">турой и проводит свои занятия методами и приемами, соответствующими возрасту детей. Формы обучения должны быть направлены не на усвоение как можно большего количества лексических единиц, а на воспитание интереса к предмету, развитие коммуникативных навыков</w:t>
      </w:r>
      <w:r>
        <w:rPr>
          <w:rFonts w:ascii="Times New Roman" w:hAnsi="Times New Roman" w:cs="Times New Roman"/>
          <w:sz w:val="28"/>
          <w:szCs w:val="28"/>
        </w:rPr>
        <w:t xml:space="preserve"> ребенка, умение выразить себя. Важно добиться определенных качеств владения материалом, что должно позволить ребенку при минимуме средств, предполагая последующее нарастание языковых единиц в компетенции    ребенка использовать их ситуативно и осмысленно.</w:t>
      </w:r>
      <w:r>
        <w:rPr>
          <w:rFonts w:ascii="Times New Roman" w:hAnsi="Times New Roman" w:cs="Times New Roman"/>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Виды деятельности не должны быть утомительными, перегруженными новым материалом. Рекомендуется на одном занятии вво</w:t>
      </w:r>
      <w:r>
        <w:rPr>
          <w:rFonts w:ascii="Times New Roman" w:hAnsi="Times New Roman" w:cs="Times New Roman"/>
          <w:sz w:val="28"/>
          <w:szCs w:val="28"/>
        </w:rPr>
        <w:t xml:space="preserve">дить не более 4-6 новых слов или 1-2 предложений. При отборе языкового материала необходимо учитывать речевой опыт детей в родном языке. Усвоение языкового материала английского языка должно составлять естественную часть обучения всем видам деятельности в </w:t>
      </w:r>
      <w:r>
        <w:rPr>
          <w:rFonts w:ascii="Times New Roman" w:hAnsi="Times New Roman" w:cs="Times New Roman"/>
          <w:sz w:val="28"/>
          <w:szCs w:val="28"/>
        </w:rPr>
        <w:t xml:space="preserve">детском саду. Это облегчит понимание детьми смысла слов, а также активное включение их в живую разговорную речь.</w:t>
      </w:r>
      <w:r>
        <w:rPr>
          <w:rFonts w:ascii="Times New Roman" w:hAnsi="Times New Roman" w:cs="Times New Roman"/>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Одним из важнейших приемов обучения в детском саду является </w:t>
      </w:r>
      <w:r>
        <w:rPr>
          <w:rFonts w:ascii="Times New Roman" w:hAnsi="Times New Roman" w:cs="Times New Roman"/>
          <w:b/>
          <w:i/>
          <w:sz w:val="28"/>
          <w:szCs w:val="28"/>
        </w:rPr>
        <w:t xml:space="preserve">игра</w:t>
      </w:r>
      <w:r>
        <w:rPr>
          <w:rFonts w:ascii="Times New Roman" w:hAnsi="Times New Roman" w:cs="Times New Roman"/>
          <w:b/>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 это тот</w:t>
      </w:r>
      <w:r>
        <w:rPr>
          <w:rFonts w:ascii="Times New Roman" w:hAnsi="Times New Roman" w:cs="Times New Roman"/>
          <w:b/>
          <w:i/>
          <w:sz w:val="28"/>
          <w:szCs w:val="28"/>
        </w:rPr>
        <w:t xml:space="preserve"> </w:t>
      </w:r>
      <w:r>
        <w:rPr>
          <w:rFonts w:ascii="Times New Roman" w:hAnsi="Times New Roman" w:cs="Times New Roman"/>
          <w:sz w:val="28"/>
          <w:szCs w:val="28"/>
        </w:rPr>
        <w:t xml:space="preserve">способ, фундамент, то главное, на чем построен весь процесс обучения. Игра – основной вид д</w:t>
      </w:r>
      <w:r>
        <w:rPr>
          <w:rFonts w:ascii="Times New Roman" w:hAnsi="Times New Roman" w:cs="Times New Roman"/>
          <w:sz w:val="28"/>
          <w:szCs w:val="28"/>
        </w:rPr>
        <w:t xml:space="preserve">еятельности дошкольника. Но как сделать так, чтобы ребенок захотел говорить на английском языке? Ведь все коммуникативные задачи он может решить на родном языке. Маленькому воспитаннику очень сложно объяснить, что это понадобится ему в школе, так как есть </w:t>
      </w:r>
      <w:r>
        <w:rPr>
          <w:rFonts w:ascii="Times New Roman" w:hAnsi="Times New Roman" w:cs="Times New Roman"/>
          <w:sz w:val="28"/>
          <w:szCs w:val="28"/>
        </w:rPr>
        <w:t xml:space="preserve">такой предмет, в институте, при выборе профессии, при определении в жизни. Вот здесь и помогает игра. Игра – это очень естественно для ребенка-дошкольника. В процессе игровой деятельности ребенок проявляет смекалку, сообразительность.  Дети, увлеченные зам</w:t>
      </w:r>
      <w:r>
        <w:rPr>
          <w:rFonts w:ascii="Times New Roman" w:hAnsi="Times New Roman" w:cs="Times New Roman"/>
          <w:sz w:val="28"/>
          <w:szCs w:val="28"/>
        </w:rPr>
        <w:t xml:space="preserve">ыслом игры, не замечают, как сталкиваются с различными трудностями и учатся. В игре они решают свою собственную задачу. Игра всегда конкретна и способствует развитию дошкольников.  Следует применять самые разнообразные игры, как подвижные, так и спокойные.</w:t>
      </w:r>
      <w:r>
        <w:rPr>
          <w:rFonts w:ascii="Times New Roman" w:hAnsi="Times New Roman" w:cs="Times New Roman"/>
          <w:sz w:val="28"/>
          <w:szCs w:val="28"/>
        </w:rPr>
      </w:r>
    </w:p>
    <w:p>
      <w:pPr>
        <w:pStyle w:val="752"/>
        <w:ind w:right="420" w:firstLine="567"/>
        <w:jc w:val="both"/>
        <w:spacing w:before="0" w:beforeAutospacing="0" w:after="0" w:afterAutospacing="0"/>
        <w:rPr>
          <w:sz w:val="28"/>
          <w:szCs w:val="28"/>
        </w:rPr>
      </w:pPr>
      <w:r>
        <w:rPr>
          <w:sz w:val="28"/>
          <w:szCs w:val="28"/>
        </w:rPr>
        <w:t xml:space="preserve">   </w:t>
      </w:r>
      <w:r>
        <w:rPr>
          <w:b/>
          <w:sz w:val="28"/>
          <w:szCs w:val="28"/>
        </w:rPr>
        <w:t xml:space="preserve">На начальном этапе обучения детей английскому языку необходимо многократное повторение изученного ими материала.</w:t>
      </w:r>
      <w:r>
        <w:rPr>
          <w:sz w:val="28"/>
          <w:szCs w:val="28"/>
        </w:rPr>
        <w:t xml:space="preserve"> Для этого целесообразны упражнения, в которых знакомые слова будут повторяться в различных сочетаниях и ситуациях. Такими упражнениями могут быть считалки, стишки, песенки, инсценировки и др. Большое значение </w:t>
      </w:r>
      <w:r>
        <w:rPr>
          <w:sz w:val="28"/>
          <w:szCs w:val="28"/>
        </w:rPr>
        <w:t xml:space="preserve">при изучении английского языка имеет заучивание наизусть стихотворений и песенок, поскольку лексический материал, организованный в звучных ритмических стихах со смежными рифмами, не только легко заучивается детьми, но и длительное время хранится в памяти. </w:t>
      </w:r>
      <w:r>
        <w:rPr>
          <w:sz w:val="28"/>
          <w:szCs w:val="28"/>
        </w:rPr>
      </w:r>
    </w:p>
    <w:p>
      <w:pPr>
        <w:pStyle w:val="752"/>
        <w:ind w:right="420" w:firstLine="567"/>
        <w:jc w:val="both"/>
        <w:spacing w:before="0" w:beforeAutospacing="0" w:after="0" w:afterAutospacing="0"/>
        <w:rPr>
          <w:sz w:val="28"/>
          <w:szCs w:val="28"/>
        </w:rPr>
      </w:pPr>
      <w:r>
        <w:rPr>
          <w:sz w:val="28"/>
          <w:szCs w:val="28"/>
        </w:rPr>
        <w:t xml:space="preserve">    </w:t>
      </w:r>
      <w:r>
        <w:rPr>
          <w:b/>
          <w:sz w:val="28"/>
          <w:szCs w:val="28"/>
        </w:rPr>
        <w:t xml:space="preserve">Подача материала или игры должна быть яркой и эмоциональной.</w:t>
      </w:r>
      <w:r>
        <w:rPr>
          <w:sz w:val="28"/>
          <w:szCs w:val="28"/>
        </w:rPr>
        <w:t xml:space="preserve"> Для этой цели кроме аудиозаписей</w:t>
      </w:r>
      <w:r>
        <w:rPr>
          <w:sz w:val="28"/>
          <w:szCs w:val="28"/>
        </w:rPr>
        <w:t xml:space="preserve">, </w:t>
      </w:r>
      <w:r>
        <w:rPr>
          <w:sz w:val="28"/>
          <w:szCs w:val="28"/>
          <w:lang w:val="en-US"/>
        </w:rPr>
        <w:t xml:space="preserve">DVD</w:t>
      </w:r>
      <w:r>
        <w:rPr>
          <w:sz w:val="28"/>
          <w:szCs w:val="28"/>
        </w:rPr>
        <w:t xml:space="preserve"> дисков, в распоряжении педагога есть большое количество игрушек, дидактических, раздаточных материалов, картинки, карточки, куклы, лото, кубики. Для каждой игровой ситуации – свой набор игрушек и картинок.</w:t>
      </w:r>
      <w:r>
        <w:rPr>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Методика работы с детьми этого возраста по обучению иностранному язык</w:t>
      </w:r>
      <w:r>
        <w:rPr>
          <w:rFonts w:ascii="Times New Roman" w:hAnsi="Times New Roman" w:cs="Times New Roman"/>
          <w:sz w:val="28"/>
          <w:szCs w:val="28"/>
        </w:rPr>
        <w:t xml:space="preserve">у требует, чтобы педагог проводил занятия четко, живо, увлекательно, держа детей в состоянии заинтересованности. Это достигается подбором яркого, красочного дидактического материала и умелым переключением детей с одного вида речевой деятельности на другой.</w:t>
      </w:r>
      <w:r>
        <w:rPr>
          <w:rFonts w:ascii="Times New Roman" w:hAnsi="Times New Roman" w:cs="Times New Roman"/>
          <w:sz w:val="28"/>
          <w:szCs w:val="28"/>
        </w:rPr>
      </w:r>
    </w:p>
    <w:p>
      <w:pPr>
        <w:ind w:right="420" w:firstLine="567"/>
        <w:jc w:val="both"/>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Познание мира, в том числе, и познание неро</w:t>
      </w:r>
      <w:r>
        <w:rPr>
          <w:rFonts w:ascii="Times New Roman" w:hAnsi="Times New Roman" w:cs="Times New Roman"/>
          <w:sz w:val="28"/>
          <w:szCs w:val="28"/>
        </w:rPr>
        <w:t xml:space="preserve">дного языка, в детском возрасте чаще всего происходит в деятельностно–игровой ситуации. Игра – главный мотивационный движитель ребенка. Именно это и определило основной учебный принцип: весь учебный материал подается, главным образом, в виде занимательных </w:t>
      </w:r>
      <w:r>
        <w:rPr>
          <w:rFonts w:ascii="Times New Roman" w:hAnsi="Times New Roman" w:cs="Times New Roman"/>
          <w:b/>
          <w:sz w:val="28"/>
          <w:szCs w:val="28"/>
        </w:rPr>
        <w:t xml:space="preserve">заданий и </w:t>
      </w:r>
      <w:r>
        <w:rPr>
          <w:rFonts w:ascii="Times New Roman" w:hAnsi="Times New Roman" w:cs="Times New Roman"/>
          <w:b/>
          <w:sz w:val="28"/>
          <w:szCs w:val="28"/>
        </w:rPr>
        <w:t xml:space="preserve">упражнений</w:t>
      </w:r>
      <w:r>
        <w:rPr>
          <w:rFonts w:ascii="Times New Roman" w:hAnsi="Times New Roman" w:cs="Times New Roman"/>
          <w:sz w:val="28"/>
          <w:szCs w:val="28"/>
        </w:rPr>
        <w:t xml:space="preserve">. Ребенок рисует и </w:t>
      </w:r>
      <w:r>
        <w:rPr>
          <w:rFonts w:ascii="Times New Roman" w:hAnsi="Times New Roman" w:cs="Times New Roman"/>
          <w:sz w:val="28"/>
          <w:szCs w:val="28"/>
        </w:rPr>
        <w:t xml:space="preserve">раскрашивает картинки, находит соответствия между словами и предметами, опираясь на все увеличивающийся о</w:t>
      </w:r>
      <w:r>
        <w:rPr>
          <w:rFonts w:ascii="Times New Roman" w:hAnsi="Times New Roman" w:cs="Times New Roman"/>
          <w:sz w:val="28"/>
          <w:szCs w:val="28"/>
        </w:rPr>
        <w:t xml:space="preserve">бъем знаний английского языка. В процессе рисования, раскрашивания, решения простых логических задач ребенок все время получает положительные эмоции: ведь каждое выполненное задание – это его маленькая победа.  Процесс обучения иностранному языку строится </w:t>
      </w:r>
      <w:r>
        <w:rPr>
          <w:rFonts w:ascii="Times New Roman" w:hAnsi="Times New Roman" w:cs="Times New Roman"/>
          <w:b/>
          <w:sz w:val="28"/>
          <w:szCs w:val="28"/>
        </w:rPr>
        <w:t xml:space="preserve">на устной основе</w:t>
      </w:r>
      <w:r>
        <w:rPr>
          <w:rFonts w:ascii="Times New Roman" w:hAnsi="Times New Roman" w:cs="Times New Roman"/>
          <w:sz w:val="28"/>
          <w:szCs w:val="28"/>
        </w:rPr>
        <w:t xml:space="preserve">, в игровой форме с использованием стихов, песен, считалок на изучаемом иностранном языке. Эффективным методом запоминания иностранных слов для детей дошкольного возраста является метод фонетических (звуковых) ассоциаций. </w:t>
      </w:r>
      <w:r>
        <w:rPr>
          <w:rFonts w:ascii="Times New Roman" w:hAnsi="Times New Roman" w:cs="Times New Roman"/>
          <w:b/>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Метод фонетических (звуковых) ассоциаций (МФА) </w:t>
      </w:r>
      <w:r>
        <w:rPr>
          <w:rFonts w:ascii="Times New Roman" w:hAnsi="Times New Roman" w:cs="Times New Roman"/>
          <w:sz w:val="28"/>
          <w:szCs w:val="28"/>
        </w:rPr>
        <w:t xml:space="preserve">возник потому, что в самых различных языках мира есть слова или части слов, звучащих одинаково, но имеющих разное значение. К тому же в разных языках встречаются слова, имеющие общее происхождение, но с течением времени получившие различное значени</w:t>
      </w:r>
      <w:r>
        <w:rPr>
          <w:rFonts w:ascii="Times New Roman" w:hAnsi="Times New Roman" w:cs="Times New Roman"/>
          <w:sz w:val="28"/>
          <w:szCs w:val="28"/>
        </w:rPr>
        <w:t xml:space="preserve">е. Часто люди пользуются этим методом, не отдавая себе отчета в том, что используют именно его. Для дошкольников МФО представляет своеобразную игру слов, где они могут, используя лексический словарь родного языка строить небольшие сюжеты для запоминания ин</w:t>
      </w:r>
      <w:r>
        <w:rPr>
          <w:rFonts w:ascii="Times New Roman" w:hAnsi="Times New Roman" w:cs="Times New Roman"/>
          <w:sz w:val="28"/>
          <w:szCs w:val="28"/>
        </w:rPr>
        <w:t xml:space="preserve">остранного слова. Теперь рассмотрим подробнее, в чем же именно заключается метод звуковых ассоциаций. Для того, чтобы запомнить иностранное слово, нужно подобрать к нему созвучное, то есть звучащее похоже слово на родном или хорошо знакомом языке. Затем не</w:t>
      </w:r>
      <w:r>
        <w:rPr>
          <w:rFonts w:ascii="Times New Roman" w:hAnsi="Times New Roman" w:cs="Times New Roman"/>
          <w:sz w:val="28"/>
          <w:szCs w:val="28"/>
        </w:rPr>
        <w:t xml:space="preserve">обходимо составить небольшой сюжет из слова-созвучия и перевода. Например, созвучным словом к английскому слову look (лук) "смотреть" будет русское слово "лук". Сюжет может быть таким: "Не могу СМОТРЕТЬ, когда режу "ЛУК". Сюжет необходимо составлять для то</w:t>
      </w:r>
      <w:r>
        <w:rPr>
          <w:rFonts w:ascii="Times New Roman" w:hAnsi="Times New Roman" w:cs="Times New Roman"/>
          <w:sz w:val="28"/>
          <w:szCs w:val="28"/>
        </w:rPr>
        <w:t xml:space="preserve">го, чтобы примерное звучание слова и его перевод оказались как бы в одной связке, а не были оторванными друг от друга, то есть собственно для запоминания. Созвучное слово не обязательно должно полностью совпадать с иностранным, достаточно созвучной части. </w:t>
      </w:r>
      <w:r>
        <w:rPr>
          <w:rFonts w:ascii="Times New Roman" w:hAnsi="Times New Roman" w:cs="Times New Roman"/>
          <w:sz w:val="28"/>
          <w:szCs w:val="28"/>
        </w:rPr>
        <w:t xml:space="preserve">Например,:</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EYE</w:t>
      </w:r>
      <w:r>
        <w:rPr>
          <w:rFonts w:ascii="Times New Roman" w:hAnsi="Times New Roman" w:cs="Times New Roman"/>
          <w:sz w:val="28"/>
          <w:szCs w:val="28"/>
        </w:rPr>
        <w:t xml:space="preserve"> (АЙ) глаз. АЙ </w:t>
      </w:r>
      <w:r>
        <w:rPr>
          <w:rFonts w:ascii="Times New Roman" w:hAnsi="Times New Roman" w:cs="Times New Roman"/>
          <w:sz w:val="28"/>
          <w:szCs w:val="28"/>
        </w:rPr>
        <w:t xml:space="preserve">что-то</w:t>
      </w:r>
      <w:r>
        <w:rPr>
          <w:rFonts w:ascii="Times New Roman" w:hAnsi="Times New Roman" w:cs="Times New Roman"/>
          <w:sz w:val="28"/>
          <w:szCs w:val="28"/>
        </w:rPr>
        <w:t xml:space="preserve"> в ГЛАЗ попало. Важно, чтобы остальные (вспомогательные) слова в сюжете были по возможности нейтральными, не вызывающими ярких образов. Таких слов должно быть как можно меньше. Это необходимо для того, чтобы при вспоминании не перепутать их </w:t>
      </w:r>
      <w:r>
        <w:rPr>
          <w:rFonts w:ascii="Times New Roman" w:hAnsi="Times New Roman" w:cs="Times New Roman"/>
          <w:sz w:val="28"/>
          <w:szCs w:val="28"/>
        </w:rPr>
        <w:t xml:space="preserve">с нужными, то есть с теми словами, которые вы запоминали. Нужные слова (слово-созвучие и слово-перевод), наоборот, необходимо всеми возможными способами выделить, сделать на них акцент. Если не получается сделать смысловой акцент, то хотя бы интонационный.</w:t>
      </w:r>
      <w:r>
        <w:rPr>
          <w:rFonts w:ascii="Times New Roman" w:hAnsi="Times New Roman" w:cs="Times New Roman"/>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Иногда после подбора созвучий удобнее пользоваться методом</w:t>
      </w:r>
      <w:r>
        <w:rPr>
          <w:rStyle w:val="754"/>
          <w:rFonts w:ascii="Times New Roman" w:hAnsi="Times New Roman" w:cs="Times New Roman"/>
          <w:sz w:val="28"/>
          <w:szCs w:val="28"/>
        </w:rPr>
        <w:t xml:space="preserve"> </w:t>
      </w:r>
      <w:r>
        <w:rPr>
          <w:rStyle w:val="753"/>
          <w:rFonts w:ascii="Times New Roman" w:hAnsi="Times New Roman" w:cs="Times New Roman"/>
          <w:sz w:val="28"/>
          <w:szCs w:val="28"/>
        </w:rPr>
        <w:t xml:space="preserve">АВТОБИОГРАФИЧЕСКИХ АССОЦИАЦИЙ</w:t>
      </w:r>
      <w:r>
        <w:rPr>
          <w:rFonts w:ascii="Times New Roman" w:hAnsi="Times New Roman" w:cs="Times New Roman"/>
          <w:sz w:val="28"/>
          <w:szCs w:val="28"/>
        </w:rPr>
        <w:t xml:space="preserve">. Здесь, в отличие от сюжетов, рожденных вашей фантазией, надо использовать воспоминания реально пережитых со</w:t>
      </w:r>
      <w:r>
        <w:rPr>
          <w:rFonts w:ascii="Times New Roman" w:hAnsi="Times New Roman" w:cs="Times New Roman"/>
          <w:sz w:val="28"/>
          <w:szCs w:val="28"/>
        </w:rPr>
        <w:t xml:space="preserve">бытий. Например, когда вы уже подобрали ассоциацию к слову</w:t>
      </w:r>
      <w:r>
        <w:rPr>
          <w:rStyle w:val="754"/>
          <w:rFonts w:ascii="Times New Roman" w:hAnsi="Times New Roman" w:cs="Times New Roman"/>
          <w:sz w:val="28"/>
          <w:szCs w:val="28"/>
        </w:rPr>
        <w:t xml:space="preserve"> </w:t>
      </w:r>
      <w:r>
        <w:rPr>
          <w:rStyle w:val="753"/>
          <w:rFonts w:ascii="Times New Roman" w:hAnsi="Times New Roman" w:cs="Times New Roman"/>
          <w:sz w:val="28"/>
          <w:szCs w:val="28"/>
        </w:rPr>
        <w:t xml:space="preserve">puddle</w:t>
      </w:r>
      <w:r>
        <w:rPr>
          <w:rStyle w:val="754"/>
          <w:rFonts w:ascii="Times New Roman" w:hAnsi="Times New Roman" w:cs="Times New Roman"/>
          <w:sz w:val="28"/>
          <w:szCs w:val="28"/>
        </w:rPr>
        <w:t xml:space="preserve"> </w:t>
      </w:r>
      <w:r>
        <w:rPr>
          <w:rFonts w:ascii="Times New Roman" w:hAnsi="Times New Roman" w:cs="Times New Roman"/>
          <w:sz w:val="28"/>
          <w:szCs w:val="28"/>
        </w:rPr>
        <w:t xml:space="preserve">— ЛУЖА, ГРЯЗЬ, </w:t>
      </w:r>
      <w:r>
        <w:rPr>
          <w:rFonts w:ascii="Times New Roman" w:hAnsi="Times New Roman" w:cs="Times New Roman"/>
          <w:sz w:val="28"/>
          <w:szCs w:val="28"/>
        </w:rPr>
        <w:t xml:space="preserve">созвучие</w:t>
      </w:r>
      <w:r>
        <w:rPr>
          <w:rStyle w:val="754"/>
          <w:rFonts w:ascii="Times New Roman" w:hAnsi="Times New Roman" w:cs="Times New Roman"/>
          <w:sz w:val="28"/>
          <w:szCs w:val="28"/>
        </w:rPr>
        <w:t xml:space="preserve"> </w:t>
      </w:r>
      <w:r>
        <w:rPr>
          <w:rStyle w:val="753"/>
          <w:rFonts w:ascii="Times New Roman" w:hAnsi="Times New Roman" w:cs="Times New Roman"/>
          <w:sz w:val="28"/>
          <w:szCs w:val="28"/>
        </w:rPr>
        <w:t xml:space="preserve">ПАДаЛ</w:t>
      </w:r>
      <w:r>
        <w:rPr>
          <w:rFonts w:ascii="Times New Roman" w:hAnsi="Times New Roman" w:cs="Times New Roman"/>
          <w:sz w:val="28"/>
          <w:szCs w:val="28"/>
        </w:rPr>
        <w:t xml:space="preserve">, — не надо придумывать новый сюжет, как кто-то падает в лужу, а лучше вспомнить реальную ситуацию, когда вы упали в лужу (наверняка это случалось с каждым) или были свиде</w:t>
      </w:r>
      <w:r>
        <w:rPr>
          <w:rFonts w:ascii="Times New Roman" w:hAnsi="Times New Roman" w:cs="Times New Roman"/>
          <w:sz w:val="28"/>
          <w:szCs w:val="28"/>
        </w:rPr>
        <w:t xml:space="preserve">телем такого падения. Поэтому, прежде чем придумывать новый сюжет, подумайте: быть может, эти два слова уже со</w:t>
      </w:r>
      <w:r>
        <w:rPr>
          <w:rFonts w:ascii="Times New Roman" w:hAnsi="Times New Roman" w:cs="Times New Roman"/>
          <w:sz w:val="28"/>
          <w:szCs w:val="28"/>
        </w:rPr>
        <w:t xml:space="preserve">единены в вашей памяти, и вам нужно всего лишь актуали</w:t>
      </w:r>
      <w:r>
        <w:rPr>
          <w:rFonts w:ascii="Times New Roman" w:hAnsi="Times New Roman" w:cs="Times New Roman"/>
          <w:sz w:val="28"/>
          <w:szCs w:val="28"/>
        </w:rPr>
        <w:t xml:space="preserve">зировать это воспоминание и заново его пережить.</w:t>
      </w:r>
      <w:r>
        <w:rPr>
          <w:rFonts w:ascii="Times New Roman" w:hAnsi="Times New Roman" w:cs="Times New Roman"/>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Методы можно комбинировать — к автобиографичес</w:t>
      </w:r>
      <w:r>
        <w:rPr>
          <w:rFonts w:ascii="Times New Roman" w:hAnsi="Times New Roman" w:cs="Times New Roman"/>
          <w:sz w:val="28"/>
          <w:szCs w:val="28"/>
        </w:rPr>
        <w:t xml:space="preserve">ким воспоминаниям подключить метод соощущений: на</w:t>
      </w:r>
      <w:r>
        <w:rPr>
          <w:rFonts w:ascii="Times New Roman" w:hAnsi="Times New Roman" w:cs="Times New Roman"/>
          <w:sz w:val="28"/>
          <w:szCs w:val="28"/>
        </w:rPr>
        <w:t xml:space="preserve">пример, при запоминании слова</w:t>
      </w:r>
      <w:r>
        <w:rPr>
          <w:rStyle w:val="754"/>
          <w:rFonts w:ascii="Times New Roman" w:hAnsi="Times New Roman" w:cs="Times New Roman"/>
          <w:sz w:val="28"/>
          <w:szCs w:val="28"/>
        </w:rPr>
        <w:t xml:space="preserve"> </w:t>
      </w:r>
      <w:r>
        <w:rPr>
          <w:rStyle w:val="753"/>
          <w:rFonts w:ascii="Times New Roman" w:hAnsi="Times New Roman" w:cs="Times New Roman"/>
          <w:sz w:val="28"/>
          <w:szCs w:val="28"/>
        </w:rPr>
        <w:t xml:space="preserve">boss</w:t>
      </w:r>
      <w:r>
        <w:rPr>
          <w:rStyle w:val="754"/>
          <w:rFonts w:ascii="Times New Roman" w:hAnsi="Times New Roman" w:cs="Times New Roman"/>
          <w:sz w:val="28"/>
          <w:szCs w:val="28"/>
        </w:rPr>
        <w:t xml:space="preserve"> </w:t>
      </w:r>
      <w:r>
        <w:rPr>
          <w:rFonts w:ascii="Times New Roman" w:hAnsi="Times New Roman" w:cs="Times New Roman"/>
          <w:sz w:val="28"/>
          <w:szCs w:val="28"/>
        </w:rPr>
        <w:t xml:space="preserve">— ВЫСТУП, ШИШКА — можно не только вспомнить, как вы БОСи-ком наступили на шишку, но и почувствовать боль от уко</w:t>
      </w:r>
      <w:r>
        <w:rPr>
          <w:rFonts w:ascii="Times New Roman" w:hAnsi="Times New Roman" w:cs="Times New Roman"/>
          <w:sz w:val="28"/>
          <w:szCs w:val="28"/>
        </w:rPr>
        <w:t xml:space="preserve">ла, снова услышать то, как вы невольно вскрикнули.</w:t>
      </w:r>
      <w:r>
        <w:rPr>
          <w:rFonts w:ascii="Times New Roman" w:hAnsi="Times New Roman" w:cs="Times New Roman"/>
          <w:sz w:val="28"/>
          <w:szCs w:val="28"/>
        </w:rPr>
      </w:r>
    </w:p>
    <w:p>
      <w:pPr>
        <w:ind w:right="420"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Занимательный характер подачи материала способствует поддержанию интереса ребенка к обучению английского языка, а разнообразные задания стимулируют развитие логического и творческого мышления, что повышает уровень развития детей. Количество детей в </w:t>
      </w:r>
      <w:r>
        <w:rPr>
          <w:rFonts w:ascii="Times New Roman" w:hAnsi="Times New Roman" w:cs="Times New Roman"/>
          <w:sz w:val="28"/>
          <w:szCs w:val="28"/>
        </w:rPr>
        <w:t xml:space="preserve">группе не должно превышать 10</w:t>
      </w:r>
      <w:r>
        <w:rPr>
          <w:rFonts w:ascii="Times New Roman" w:hAnsi="Times New Roman" w:cs="Times New Roman"/>
          <w:sz w:val="28"/>
          <w:szCs w:val="28"/>
        </w:rPr>
        <w:t xml:space="preserve"> человек, так как это способствует эффективному обучению ребенка.</w:t>
      </w:r>
      <w:r>
        <w:rPr>
          <w:rFonts w:ascii="Times New Roman" w:hAnsi="Times New Roman" w:cs="Times New Roman"/>
          <w:sz w:val="28"/>
          <w:szCs w:val="28"/>
        </w:rPr>
      </w:r>
    </w:p>
    <w:p>
      <w:pPr>
        <w:ind w:right="420"/>
        <w:jc w:val="both"/>
        <w:spacing w:after="0"/>
        <w:rPr>
          <w:rFonts w:ascii="Times New Roman" w:hAnsi="Times New Roman" w:cs="Times New Roman"/>
          <w:b/>
          <w:sz w:val="24"/>
          <w:szCs w:val="24"/>
        </w:rPr>
      </w:pPr>
      <w:r>
        <w:rPr>
          <w:rFonts w:ascii="Times New Roman" w:hAnsi="Times New Roman" w:cs="Times New Roman"/>
          <w:b/>
          <w:bCs/>
          <w:sz w:val="28"/>
          <w:szCs w:val="28"/>
        </w:rPr>
        <w:t xml:space="preserve">Методы и приемы:</w:t>
      </w:r>
      <w:r>
        <w:rPr>
          <w:rFonts w:ascii="Times New Roman" w:hAnsi="Times New Roman" w:cs="Times New Roman"/>
          <w:b/>
          <w:sz w:val="24"/>
          <w:szCs w:val="24"/>
        </w:rPr>
      </w:r>
    </w:p>
    <w:p>
      <w:pPr>
        <w:numPr>
          <w:ilvl w:val="0"/>
          <w:numId w:val="16"/>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над произношением (сказки, скороговорки, рифмовки).</w:t>
      </w:r>
      <w:r>
        <w:rPr>
          <w:rFonts w:ascii="Times New Roman" w:hAnsi="Times New Roman" w:cs="Times New Roman"/>
          <w:sz w:val="28"/>
          <w:szCs w:val="28"/>
        </w:rPr>
      </w:r>
    </w:p>
    <w:p>
      <w:pPr>
        <w:numPr>
          <w:ilvl w:val="0"/>
          <w:numId w:val="16"/>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с игрушкой (диалог с игрушкой, описание игрушки).</w:t>
      </w:r>
      <w:r>
        <w:rPr>
          <w:rFonts w:ascii="Times New Roman" w:hAnsi="Times New Roman" w:cs="Times New Roman"/>
          <w:sz w:val="28"/>
          <w:szCs w:val="28"/>
        </w:rPr>
      </w:r>
    </w:p>
    <w:p>
      <w:pPr>
        <w:numPr>
          <w:ilvl w:val="0"/>
          <w:numId w:val="16"/>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с картинкой (описание картинки, подвижные игры, спокойные</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игры, творческие игры)</w:t>
      </w:r>
      <w:r>
        <w:rPr>
          <w:rFonts w:ascii="Times New Roman" w:hAnsi="Times New Roman" w:cs="Times New Roman"/>
          <w:sz w:val="28"/>
          <w:szCs w:val="28"/>
        </w:rPr>
        <w:t xml:space="preserve">.</w:t>
      </w:r>
      <w:r>
        <w:rPr>
          <w:rFonts w:ascii="Times New Roman" w:hAnsi="Times New Roman" w:cs="Times New Roman"/>
          <w:sz w:val="28"/>
          <w:szCs w:val="28"/>
        </w:rPr>
      </w:r>
    </w:p>
    <w:p>
      <w:pPr>
        <w:numPr>
          <w:ilvl w:val="0"/>
          <w:numId w:val="16"/>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Разучивание и декламация стихов (конкурс стихов, разучивание песен)</w:t>
      </w:r>
      <w:r>
        <w:rPr>
          <w:rFonts w:ascii="Times New Roman" w:hAnsi="Times New Roman" w:cs="Times New Roman"/>
          <w:sz w:val="28"/>
          <w:szCs w:val="28"/>
        </w:rPr>
        <w:t xml:space="preserve">.</w:t>
      </w:r>
      <w:r>
        <w:rPr>
          <w:rFonts w:ascii="Times New Roman" w:hAnsi="Times New Roman" w:cs="Times New Roman"/>
          <w:sz w:val="28"/>
          <w:szCs w:val="28"/>
        </w:rPr>
      </w:r>
    </w:p>
    <w:p>
      <w:pPr>
        <w:numPr>
          <w:ilvl w:val="0"/>
          <w:numId w:val="16"/>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Инсценировка коротких ситуаций.</w:t>
      </w:r>
      <w:r>
        <w:rPr>
          <w:rFonts w:ascii="Times New Roman" w:hAnsi="Times New Roman" w:cs="Times New Roman"/>
          <w:sz w:val="28"/>
          <w:szCs w:val="28"/>
        </w:rPr>
      </w:r>
    </w:p>
    <w:p>
      <w:pPr>
        <w:numPr>
          <w:ilvl w:val="0"/>
          <w:numId w:val="16"/>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Воспроизведение ситуативных диалогов.</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Подгр</w:t>
      </w:r>
      <w:r>
        <w:rPr>
          <w:rFonts w:ascii="Times New Roman" w:hAnsi="Times New Roman" w:cs="Times New Roman"/>
          <w:b/>
          <w:sz w:val="28"/>
          <w:szCs w:val="28"/>
        </w:rPr>
        <w:t xml:space="preserve">упповые занятия имеют следующую структуру:</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Вводная часть:</w:t>
      </w:r>
      <w:r>
        <w:rPr>
          <w:rFonts w:ascii="Times New Roman" w:hAnsi="Times New Roman" w:cs="Times New Roman"/>
          <w:sz w:val="28"/>
          <w:szCs w:val="28"/>
          <w:u w:val="single"/>
        </w:rPr>
      </w:r>
    </w:p>
    <w:p>
      <w:pPr>
        <w:numPr>
          <w:ilvl w:val="0"/>
          <w:numId w:val="9"/>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приветствие, организационный момент;</w:t>
      </w:r>
      <w:r>
        <w:rPr>
          <w:rFonts w:ascii="Times New Roman" w:hAnsi="Times New Roman" w:cs="Times New Roman"/>
          <w:sz w:val="28"/>
          <w:szCs w:val="28"/>
        </w:rPr>
      </w:r>
    </w:p>
    <w:p>
      <w:pPr>
        <w:numPr>
          <w:ilvl w:val="0"/>
          <w:numId w:val="9"/>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фонетическая разминка.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Основная часть:</w:t>
      </w:r>
      <w:r>
        <w:rPr>
          <w:rFonts w:ascii="Times New Roman" w:hAnsi="Times New Roman" w:cs="Times New Roman"/>
          <w:sz w:val="28"/>
          <w:szCs w:val="28"/>
          <w:u w:val="single"/>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лексический материал по теме занятия;</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речевой материал по теме;</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грамматический материал;</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чтение рифмовок, стихотворений, пение песен;</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игры на закрепление материала;</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физкультминутки.</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Заключительная часть:</w:t>
      </w:r>
      <w:r>
        <w:rPr>
          <w:rFonts w:ascii="Times New Roman" w:hAnsi="Times New Roman" w:cs="Times New Roman"/>
          <w:sz w:val="28"/>
          <w:szCs w:val="28"/>
          <w:u w:val="single"/>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закрепление пройденного материала в виде игр, диалогов, речевых ситуаций;</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ориентировка на следующее занятие.</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Планируемые </w:t>
      </w:r>
      <w:r>
        <w:rPr>
          <w:rFonts w:ascii="Times New Roman" w:hAnsi="Times New Roman" w:cs="Times New Roman"/>
          <w:b/>
          <w:sz w:val="28"/>
          <w:szCs w:val="28"/>
        </w:rPr>
        <w:t xml:space="preserve">результаты</w:t>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 итогам обучения </w:t>
      </w:r>
      <w:r>
        <w:rPr>
          <w:rFonts w:ascii="Times New Roman" w:hAnsi="Times New Roman" w:cs="Times New Roman"/>
          <w:sz w:val="28"/>
          <w:szCs w:val="28"/>
        </w:rPr>
        <w:t xml:space="preserve">могут</w:t>
      </w:r>
      <w:r>
        <w:rPr>
          <w:rFonts w:ascii="Times New Roman" w:hAnsi="Times New Roman" w:cs="Times New Roman"/>
          <w:sz w:val="28"/>
          <w:szCs w:val="28"/>
        </w:rPr>
        <w:t xml:space="preserve"> знать и практически владеть:</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w:t>
      </w:r>
      <w:r>
        <w:rPr>
          <w:rFonts w:ascii="Times New Roman" w:hAnsi="Times New Roman" w:cs="Times New Roman"/>
          <w:sz w:val="28"/>
          <w:szCs w:val="28"/>
        </w:rPr>
        <w:t xml:space="preserve">ловами по темам, касающимися их повседневной жизни. </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равилами употребления грамматических форм, связанных с этими темами.</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адекватным произношением и интонацией основных типов предложений.</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Обучающиеся</w:t>
      </w:r>
      <w:r>
        <w:rPr>
          <w:rFonts w:ascii="Times New Roman" w:hAnsi="Times New Roman" w:cs="Times New Roman"/>
          <w:sz w:val="28"/>
          <w:szCs w:val="28"/>
        </w:rPr>
        <w:t xml:space="preserve"> итогам обучения могут</w:t>
      </w:r>
      <w:r>
        <w:rPr>
          <w:rFonts w:ascii="Times New Roman" w:hAnsi="Times New Roman" w:cs="Times New Roman"/>
          <w:sz w:val="28"/>
          <w:szCs w:val="28"/>
        </w:rPr>
        <w:t xml:space="preserve">:</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понимать инструкцию педагога по выполнению творческих заданий;</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воспринимать короткие неспециализированные высказывания на слух;</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поддержать диалог этикетного характера, а также поддержать диалог и общаться на бытовые темы (семья, покупки, праздники, счет предметов и их цвет), уметь поздравить с Новым Годом и Рождеством;</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Обучающиеся</w:t>
      </w:r>
      <w:r>
        <w:rPr>
          <w:rFonts w:ascii="Times New Roman" w:hAnsi="Times New Roman" w:cs="Times New Roman"/>
          <w:sz w:val="28"/>
          <w:szCs w:val="28"/>
        </w:rPr>
        <w:t xml:space="preserve"> приобретают следующие социокультурные знания:</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названия страны, язык которой изучают;</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знание имен некоторых литературных героев детских произведений;</w:t>
      </w:r>
      <w:r>
        <w:rPr>
          <w:rFonts w:ascii="Times New Roman" w:hAnsi="Times New Roman" w:cs="Times New Roman"/>
          <w:sz w:val="28"/>
          <w:szCs w:val="28"/>
        </w:rPr>
      </w:r>
    </w:p>
    <w:p>
      <w:pPr>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умение воспроизводить небольшие прост</w:t>
      </w:r>
      <w:r>
        <w:rPr>
          <w:rFonts w:ascii="Times New Roman" w:hAnsi="Times New Roman" w:cs="Times New Roman"/>
          <w:sz w:val="28"/>
          <w:szCs w:val="28"/>
        </w:rPr>
        <w:t xml:space="preserve">ые изученные произведения </w:t>
      </w:r>
      <w:r>
        <w:rPr>
          <w:rFonts w:ascii="Times New Roman" w:hAnsi="Times New Roman" w:cs="Times New Roman"/>
          <w:sz w:val="28"/>
          <w:szCs w:val="28"/>
        </w:rPr>
        <w:t xml:space="preserve">детского фольклора (стихи, песни, игры) на английском языке.</w:t>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iCs/>
          <w:sz w:val="28"/>
          <w:szCs w:val="28"/>
        </w:rPr>
        <w:t xml:space="preserve">К концу </w:t>
      </w:r>
      <w:r>
        <w:rPr>
          <w:rFonts w:ascii="Times New Roman" w:hAnsi="Times New Roman" w:cs="Times New Roman"/>
          <w:sz w:val="28"/>
          <w:szCs w:val="28"/>
        </w:rPr>
        <w:t xml:space="preserve">обучения дети могут знать до 100 слов на английском языке, некоторые готовые речевые образцы:</w:t>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 (имя). Мне … (возраст). Я умею … Я люблю … У меня есть…Сколько тебе лет? Как тебя зовут?  Дети умеют рассказать о себе, семье, игрушке в 4-6 предложениях; рассказать стихотворение и спеть песенку на английском языке.</w:t>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w:t>
      </w:r>
      <w:r>
        <w:rPr>
          <w:rFonts w:ascii="Times New Roman" w:hAnsi="Times New Roman" w:cs="Times New Roman"/>
          <w:b/>
          <w:sz w:val="28"/>
          <w:szCs w:val="28"/>
        </w:rPr>
        <w:t xml:space="preserve"> </w:t>
      </w:r>
      <w:r>
        <w:rPr>
          <w:rFonts w:ascii="Times New Roman" w:hAnsi="Times New Roman" w:cs="Times New Roman"/>
          <w:b/>
          <w:sz w:val="28"/>
          <w:szCs w:val="28"/>
        </w:rPr>
        <w:t xml:space="preserve">Содержание Программы</w:t>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w:t>
      </w:r>
      <w:r>
        <w:rPr>
          <w:rFonts w:ascii="Times New Roman" w:hAnsi="Times New Roman" w:cs="Times New Roman"/>
          <w:b/>
          <w:sz w:val="28"/>
          <w:szCs w:val="28"/>
        </w:rPr>
        <w:t xml:space="preserve">1. Учебный (</w:t>
      </w:r>
      <w:r>
        <w:rPr>
          <w:rFonts w:ascii="Times New Roman" w:hAnsi="Times New Roman" w:cs="Times New Roman"/>
          <w:b/>
          <w:sz w:val="28"/>
          <w:szCs w:val="28"/>
        </w:rPr>
        <w:t xml:space="preserve">тематический</w:t>
      </w:r>
      <w:r>
        <w:rPr>
          <w:rFonts w:ascii="Times New Roman" w:hAnsi="Times New Roman" w:cs="Times New Roman"/>
          <w:b/>
          <w:sz w:val="28"/>
          <w:szCs w:val="28"/>
        </w:rPr>
        <w:t xml:space="preserve">)</w:t>
      </w:r>
      <w:r>
        <w:rPr>
          <w:rFonts w:ascii="Times New Roman" w:hAnsi="Times New Roman" w:cs="Times New Roman"/>
          <w:b/>
          <w:sz w:val="28"/>
          <w:szCs w:val="28"/>
        </w:rPr>
        <w:t xml:space="preserve"> план</w:t>
      </w:r>
      <w:r>
        <w:rPr>
          <w:rFonts w:ascii="Times New Roman" w:hAnsi="Times New Roman" w:cs="Times New Roman"/>
          <w:b/>
          <w:sz w:val="28"/>
          <w:szCs w:val="28"/>
        </w:rPr>
      </w:r>
    </w:p>
    <w:p>
      <w:pPr>
        <w:pStyle w:val="748"/>
        <w:ind w:firstLine="0"/>
        <w:spacing w:line="269" w:lineRule="exact"/>
        <w:shd w:val="clear" w:color="auto" w:fill="auto"/>
        <w:rPr>
          <w:rStyle w:val="747"/>
          <w:sz w:val="24"/>
          <w:szCs w:val="24"/>
        </w:rPr>
      </w:pPr>
      <w:r>
        <w:rPr>
          <w:sz w:val="24"/>
          <w:szCs w:val="24"/>
        </w:rPr>
      </w:r>
      <w:r>
        <w:rPr>
          <w:rStyle w:val="747"/>
          <w:sz w:val="24"/>
          <w:szCs w:val="24"/>
        </w:rPr>
      </w:r>
    </w:p>
    <w:tbl>
      <w:tblPr>
        <w:tblW w:w="9508" w:type="dxa"/>
        <w:tblLayout w:type="fixed"/>
        <w:tblCellMar>
          <w:left w:w="10" w:type="dxa"/>
          <w:right w:w="10" w:type="dxa"/>
        </w:tblCellMar>
        <w:tblLook w:val="04A0" w:firstRow="1" w:lastRow="0" w:firstColumn="1" w:lastColumn="0" w:noHBand="0" w:noVBand="1"/>
      </w:tblPr>
      <w:tblGrid>
        <w:gridCol w:w="541"/>
        <w:gridCol w:w="36"/>
        <w:gridCol w:w="7230"/>
        <w:gridCol w:w="1701"/>
      </w:tblGrid>
      <w:tr>
        <w:tblPrEx/>
        <w:trPr>
          <w:trHeight w:val="20"/>
        </w:trPr>
        <w:tc>
          <w:tcPr>
            <w:shd w:val="clear" w:color="auto" w:fill="ffffff"/>
            <w:tcBorders>
              <w:top w:val="single" w:color="auto" w:sz="4" w:space="0"/>
              <w:left w:val="single" w:color="auto" w:sz="4" w:space="0"/>
            </w:tcBorders>
            <w:tcW w:w="541" w:type="dxa"/>
            <w:vMerge w:val="restart"/>
            <w:textDirection w:val="lrTb"/>
            <w:noWrap w:val="false"/>
          </w:tcPr>
          <w:p>
            <w:pPr>
              <w:pStyle w:val="748"/>
              <w:ind w:left="140" w:firstLine="0"/>
              <w:spacing w:after="60" w:line="230" w:lineRule="exact"/>
              <w:shd w:val="clear" w:color="auto" w:fill="auto"/>
              <w:rPr>
                <w:sz w:val="24"/>
                <w:szCs w:val="24"/>
              </w:rPr>
            </w:pPr>
            <w:r>
              <w:rPr>
                <w:rStyle w:val="747"/>
                <w:sz w:val="24"/>
                <w:szCs w:val="24"/>
              </w:rPr>
              <w:t xml:space="preserve">№</w:t>
            </w:r>
            <w:r>
              <w:rPr>
                <w:sz w:val="24"/>
                <w:szCs w:val="24"/>
              </w:rPr>
            </w:r>
          </w:p>
          <w:p>
            <w:pPr>
              <w:pStyle w:val="748"/>
              <w:ind w:left="140" w:firstLine="0"/>
              <w:spacing w:line="230" w:lineRule="exact"/>
              <w:shd w:val="clear" w:color="auto" w:fill="auto"/>
              <w:rPr>
                <w:sz w:val="24"/>
                <w:szCs w:val="24"/>
              </w:rPr>
            </w:pPr>
            <w:r>
              <w:rPr>
                <w:rStyle w:val="747"/>
                <w:sz w:val="24"/>
                <w:szCs w:val="24"/>
              </w:rPr>
              <w:t xml:space="preserve">п/п</w:t>
            </w:r>
            <w:r>
              <w:rPr>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pStyle w:val="748"/>
              <w:ind w:firstLine="0"/>
              <w:spacing w:line="269" w:lineRule="exact"/>
              <w:shd w:val="clear" w:color="auto" w:fill="auto"/>
              <w:rPr>
                <w:sz w:val="24"/>
                <w:szCs w:val="24"/>
              </w:rPr>
            </w:pPr>
            <w:r>
              <w:rPr>
                <w:rStyle w:val="747"/>
                <w:sz w:val="24"/>
                <w:szCs w:val="24"/>
              </w:rPr>
              <w:t xml:space="preserve">Название темы</w:t>
            </w:r>
            <w:r>
              <w:rPr>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firstLine="0"/>
              <w:spacing w:line="230" w:lineRule="exact"/>
              <w:shd w:val="clear" w:color="auto" w:fill="auto"/>
              <w:rPr>
                <w:sz w:val="24"/>
                <w:szCs w:val="24"/>
              </w:rPr>
            </w:pPr>
            <w:r>
              <w:rPr>
                <w:rStyle w:val="747"/>
                <w:sz w:val="24"/>
                <w:szCs w:val="24"/>
              </w:rPr>
              <w:t xml:space="preserve">Количество часов</w:t>
            </w:r>
            <w:r>
              <w:rPr>
                <w:sz w:val="24"/>
                <w:szCs w:val="24"/>
              </w:rPr>
            </w:r>
          </w:p>
        </w:tc>
      </w:tr>
      <w:tr>
        <w:tblPrEx/>
        <w:trPr>
          <w:trHeight w:val="20"/>
        </w:trPr>
        <w:tc>
          <w:tcPr>
            <w:shd w:val="clear" w:color="auto" w:fill="ffffff"/>
            <w:tcBorders>
              <w:left w:val="single" w:color="auto" w:sz="4" w:space="0"/>
            </w:tcBorders>
            <w:tcW w:w="541" w:type="dxa"/>
            <w:vMerge w:val="continue"/>
            <w:textDirection w:val="lrTb"/>
            <w:noWrap w:val="false"/>
          </w:tcPr>
          <w:p>
            <w:pPr>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gridSpan w:val="2"/>
            <w:shd w:val="clear" w:color="auto" w:fill="ffffff"/>
            <w:tcBorders>
              <w:left w:val="single" w:color="auto" w:sz="4" w:space="0"/>
            </w:tcBorders>
            <w:tcW w:w="7266" w:type="dxa"/>
            <w:vMerge w:val="continue"/>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firstLine="0"/>
              <w:spacing w:line="230" w:lineRule="exact"/>
              <w:shd w:val="clear" w:color="auto" w:fill="auto"/>
              <w:rPr>
                <w:sz w:val="24"/>
                <w:szCs w:val="24"/>
              </w:rPr>
            </w:pPr>
            <w:r>
              <w:rPr>
                <w:sz w:val="24"/>
                <w:szCs w:val="24"/>
              </w:rPr>
            </w:r>
            <w:r>
              <w:rPr>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pStyle w:val="748"/>
              <w:ind w:firstLine="0"/>
              <w:spacing w:line="269" w:lineRule="exact"/>
              <w:shd w:val="clear" w:color="auto" w:fill="auto"/>
              <w:rPr>
                <w:rStyle w:val="747"/>
                <w:b/>
                <w:sz w:val="24"/>
                <w:szCs w:val="24"/>
              </w:rPr>
            </w:pPr>
            <w:r>
              <w:rPr>
                <w:rStyle w:val="747"/>
                <w:b/>
                <w:sz w:val="24"/>
                <w:szCs w:val="24"/>
              </w:rPr>
              <w:t xml:space="preserve">Раздел 1 «Приветствие. Знакомство»</w:t>
            </w:r>
            <w:r>
              <w:rPr>
                <w:rStyle w:val="747"/>
                <w:b/>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6</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8"/>
              <w:ind w:firstLine="0"/>
              <w:spacing w:line="269" w:lineRule="exact"/>
              <w:shd w:val="clear" w:color="auto" w:fill="auto"/>
              <w:rPr>
                <w:rStyle w:val="747"/>
                <w:sz w:val="24"/>
                <w:szCs w:val="24"/>
              </w:rPr>
            </w:pPr>
            <w:r>
              <w:rPr>
                <w:rStyle w:val="747"/>
                <w:sz w:val="24"/>
                <w:szCs w:val="24"/>
              </w:rPr>
              <w:t xml:space="preserve">Тема 1.1 Вводное занятие. </w:t>
            </w:r>
            <w:r>
              <w:rPr>
                <w:rStyle w:val="747"/>
                <w:sz w:val="24"/>
                <w:szCs w:val="24"/>
              </w:rPr>
              <w:t xml:space="preserve">Техника безопасности</w:t>
            </w:r>
            <w:r>
              <w:rPr>
                <w:rStyle w:val="747"/>
                <w:sz w:val="24"/>
                <w:szCs w:val="24"/>
              </w:rPr>
              <w:t xml:space="preserve">. </w:t>
            </w:r>
            <w:r>
              <w:rPr>
                <w:sz w:val="24"/>
                <w:szCs w:val="24"/>
              </w:rPr>
              <w:t xml:space="preserve">Первая встреча с </w:t>
            </w:r>
            <w:r>
              <w:rPr>
                <w:sz w:val="24"/>
                <w:szCs w:val="24"/>
              </w:rPr>
              <w:t xml:space="preserve">обезьянкой </w:t>
            </w:r>
            <w:r>
              <w:rPr>
                <w:sz w:val="24"/>
                <w:szCs w:val="24"/>
              </w:rPr>
              <w:t xml:space="preserve">Манки</w:t>
            </w:r>
            <w:r>
              <w:rPr>
                <w:rStyle w:val="747"/>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2</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8"/>
              <w:ind w:firstLine="0"/>
              <w:spacing w:line="269" w:lineRule="exact"/>
              <w:shd w:val="clear" w:color="auto" w:fill="auto"/>
              <w:rPr>
                <w:rStyle w:val="747"/>
                <w:sz w:val="24"/>
                <w:szCs w:val="24"/>
              </w:rPr>
            </w:pPr>
            <w:r>
              <w:rPr>
                <w:sz w:val="24"/>
                <w:szCs w:val="24"/>
              </w:rPr>
              <w:t xml:space="preserve">Тема 1.2 </w:t>
            </w:r>
            <w:r>
              <w:rPr>
                <w:sz w:val="24"/>
                <w:szCs w:val="24"/>
              </w:rPr>
              <w:t xml:space="preserve">Манки знакомится с ребятами</w:t>
            </w:r>
            <w:r>
              <w:rPr>
                <w:sz w:val="24"/>
                <w:szCs w:val="24"/>
              </w:rPr>
              <w:t xml:space="preserve">.</w:t>
            </w:r>
            <w:r>
              <w:rPr>
                <w:rStyle w:val="747"/>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1.3 Девочки и мальчики</w:t>
            </w:r>
            <w:r>
              <w:rPr>
                <w:rFonts w:ascii="Times New Roman" w:hAnsi="Times New Roman" w:cs="Times New Roman"/>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1.4 Я живу в Челябинске.</w:t>
            </w:r>
            <w:r>
              <w:rPr>
                <w:rFonts w:ascii="Times New Roman" w:hAnsi="Times New Roman" w:cs="Times New Roman"/>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6</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pStyle w:val="749"/>
              <w:jc w:val="both"/>
              <w:rPr>
                <w:rStyle w:val="747"/>
                <w:rFonts w:eastAsiaTheme="minorHAnsi"/>
                <w:sz w:val="24"/>
                <w:szCs w:val="24"/>
                <w:shd w:val="clear" w:color="auto" w:fill="auto"/>
              </w:rPr>
            </w:pPr>
            <w:r>
              <w:rPr>
                <w:b/>
                <w:bCs/>
              </w:rPr>
              <w:t xml:space="preserve">Раздел 2 «Животные» </w:t>
            </w:r>
            <w:r>
              <w:rPr>
                <w:rStyle w:val="747"/>
                <w:rFonts w:eastAsiaTheme="minorHAnsi"/>
                <w:sz w:val="24"/>
                <w:szCs w:val="24"/>
                <w:shd w:val="clear" w:color="auto" w:fill="auto"/>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12</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7</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pStyle w:val="749"/>
              <w:jc w:val="both"/>
              <w:rPr>
                <w:bCs/>
              </w:rPr>
            </w:pPr>
            <w:r>
              <w:rPr>
                <w:bCs/>
              </w:rPr>
              <w:t xml:space="preserve">Тема 2.1 </w:t>
            </w:r>
            <w:r>
              <w:rPr>
                <w:bCs/>
              </w:rPr>
              <w:t xml:space="preserve">Домашние животные</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8</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pStyle w:val="749"/>
              <w:jc w:val="both"/>
              <w:rPr>
                <w:bCs/>
              </w:rPr>
            </w:pPr>
            <w:r>
              <w:rPr>
                <w:bCs/>
              </w:rPr>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74"/>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9</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2.2 Хэллоуин</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10</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2.3 Дикие животные</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11</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2.4</w:t>
            </w:r>
            <w:r>
              <w:rPr>
                <w:bCs/>
              </w:rPr>
              <w:t xml:space="preserve"> </w:t>
            </w:r>
            <w:r>
              <w:rPr>
                <w:bCs/>
              </w:rPr>
              <w:t xml:space="preserve">Дикие животные Алфавит.</w:t>
            </w:r>
            <w:r>
              <w:rPr>
                <w:bCs/>
              </w:rPr>
              <w:t xml:space="preserve"> Буквы А, В</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12</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2.5</w:t>
            </w:r>
            <w:r>
              <w:rPr>
                <w:bCs/>
              </w:rPr>
              <w:t xml:space="preserve"> Путешествие в зоопарк.</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13</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2.6</w:t>
            </w:r>
            <w:r>
              <w:rPr>
                <w:bCs/>
              </w:rPr>
              <w:t xml:space="preserve"> Путешествие в зоопарк. Буквы </w:t>
            </w:r>
            <w:r>
              <w:rPr>
                <w:bCs/>
                <w:lang w:val="en-US"/>
              </w:rPr>
              <w:t xml:space="preserve">C</w:t>
            </w:r>
            <w:r>
              <w:rPr>
                <w:bCs/>
              </w:rPr>
              <w:t xml:space="preserve">,</w:t>
            </w:r>
            <w:r>
              <w:rPr>
                <w:bCs/>
              </w:rPr>
              <w:t xml:space="preserve"> </w:t>
            </w:r>
            <w:r>
              <w:rPr>
                <w:bCs/>
                <w:lang w:val="en-US"/>
              </w:rPr>
              <w:t xml:space="preserve">D</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14</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2.7</w:t>
            </w:r>
            <w:r>
              <w:rPr>
                <w:bCs/>
              </w:rPr>
              <w:t xml:space="preserve"> Путешествие в зоопарк. Буквы</w:t>
            </w:r>
            <w:r>
              <w:rPr>
                <w:bCs/>
              </w:rPr>
              <w:t xml:space="preserve"> </w:t>
            </w:r>
            <w:r>
              <w:rPr>
                <w:bCs/>
                <w:lang w:val="en-US"/>
              </w:rPr>
              <w:t xml:space="preserve">E</w:t>
            </w:r>
            <w:r>
              <w:rPr>
                <w:bCs/>
              </w:rPr>
              <w:t xml:space="preserve">,</w:t>
            </w:r>
            <w:r>
              <w:rPr>
                <w:bCs/>
              </w:rPr>
              <w:t xml:space="preserve"> </w:t>
            </w:r>
            <w:r>
              <w:rPr>
                <w:bCs/>
                <w:lang w:val="en-US"/>
              </w:rPr>
              <w:t xml:space="preserve">F</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15</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2.8</w:t>
            </w:r>
            <w:r>
              <w:rPr>
                <w:bCs/>
              </w:rPr>
              <w:t xml:space="preserve"> Путешествие в зоопарк. Буквы </w:t>
            </w:r>
            <w:r>
              <w:rPr>
                <w:bCs/>
                <w:lang w:val="en-US"/>
              </w:rPr>
              <w:t xml:space="preserve">G</w:t>
            </w:r>
            <w:r>
              <w:rPr>
                <w:bCs/>
              </w:rPr>
              <w:t xml:space="preserve">,</w:t>
            </w:r>
            <w:r>
              <w:rPr>
                <w:bCs/>
              </w:rPr>
              <w:t xml:space="preserve"> </w:t>
            </w:r>
            <w:r>
              <w:rPr>
                <w:bCs/>
                <w:lang w:val="en-US"/>
              </w:rPr>
              <w:t xml:space="preserve">H</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16</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2.9</w:t>
            </w:r>
            <w:r>
              <w:rPr>
                <w:bCs/>
              </w:rPr>
              <w:t xml:space="preserve"> Мое любимое животное.</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17</w:t>
            </w:r>
            <w:r>
              <w:rPr>
                <w:rStyle w:val="747"/>
                <w:sz w:val="24"/>
                <w:szCs w:val="24"/>
              </w:rPr>
            </w:r>
          </w:p>
        </w:tc>
        <w:tc>
          <w:tcPr>
            <w:gridSpan w:val="2"/>
            <w:shd w:val="clear" w:color="auto" w:fill="ffffff"/>
            <w:tcBorders>
              <w:top w:val="single" w:color="auto" w:sz="4" w:space="0"/>
              <w:left w:val="single" w:color="auto" w:sz="4" w:space="0"/>
            </w:tcBorders>
            <w:tcW w:w="7266" w:type="dxa"/>
            <w:textDirection w:val="lrTb"/>
            <w:noWrap w:val="false"/>
          </w:tcPr>
          <w:p>
            <w:pPr>
              <w:pStyle w:val="749"/>
              <w:jc w:val="both"/>
              <w:rPr>
                <w:bCs/>
              </w:rPr>
            </w:pPr>
            <w:r>
              <w:rPr>
                <w:bCs/>
              </w:rPr>
              <w:t xml:space="preserve">Тема 2.10</w:t>
            </w:r>
            <w:r>
              <w:rPr>
                <w:bCs/>
              </w:rPr>
              <w:t xml:space="preserve"> Мои любимцы. Буквы </w:t>
            </w:r>
            <w:r>
              <w:rPr>
                <w:bCs/>
                <w:lang w:val="en-US"/>
              </w:rPr>
              <w:t xml:space="preserve">I</w:t>
            </w:r>
            <w:r>
              <w:rPr>
                <w:bCs/>
              </w:rPr>
              <w:t xml:space="preserve">, </w:t>
            </w:r>
            <w:r>
              <w:rPr>
                <w:bCs/>
                <w:lang w:val="en-US"/>
              </w:rPr>
              <w:t xml:space="preserve">J</w:t>
            </w:r>
            <w:r>
              <w:rPr>
                <w:bCs/>
              </w:rPr>
              <w:t xml:space="preserve">,</w:t>
            </w:r>
            <w:r>
              <w:rPr>
                <w:bCs/>
                <w:lang w:val="en-US"/>
              </w:rPr>
              <w:t xml:space="preserve">K</w:t>
            </w:r>
            <w:r>
              <w:rPr>
                <w:bCs/>
              </w:rPr>
              <w:t xml:space="preserve">,</w:t>
            </w:r>
            <w:r>
              <w:rPr>
                <w:bCs/>
                <w:lang w:val="en-US"/>
              </w:rPr>
              <w:t xml:space="preserve">L</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18</w:t>
            </w:r>
            <w:r>
              <w:rPr>
                <w:rStyle w:val="747"/>
                <w:sz w:val="24"/>
                <w:szCs w:val="24"/>
              </w:rPr>
            </w:r>
          </w:p>
        </w:tc>
        <w:tc>
          <w:tcPr>
            <w:gridSpan w:val="2"/>
            <w:shd w:val="clear" w:color="auto" w:fill="ffffff"/>
            <w:tcBorders>
              <w:left w:val="single" w:color="auto" w:sz="4" w:space="0"/>
              <w:bottom w:val="single" w:color="auto" w:sz="4" w:space="0"/>
            </w:tcBorders>
            <w:tcW w:w="7266" w:type="dxa"/>
            <w:textDirection w:val="lrTb"/>
            <w:noWrap w:val="false"/>
          </w:tcPr>
          <w:p>
            <w:pPr>
              <w:pStyle w:val="749"/>
              <w:jc w:val="both"/>
              <w:rPr>
                <w:b/>
                <w:bCs/>
              </w:rPr>
            </w:pPr>
            <w:r>
              <w:rPr>
                <w:b/>
                <w:bCs/>
              </w:rPr>
            </w:r>
            <w:r>
              <w:rPr>
                <w:b/>
                <w:bCs/>
              </w:rPr>
            </w:r>
          </w:p>
          <w:p>
            <w:pPr>
              <w:pStyle w:val="749"/>
              <w:jc w:val="both"/>
              <w:rPr>
                <w:b/>
                <w:bCs/>
              </w:rPr>
            </w:pPr>
            <w:r>
              <w:rPr>
                <w:b/>
                <w:bCs/>
              </w:rPr>
            </w:r>
            <w:r>
              <w:rPr>
                <w:b/>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pStyle w:val="749"/>
              <w:jc w:val="both"/>
            </w:pPr>
            <w:r>
              <w:rPr>
                <w:b/>
                <w:bCs/>
              </w:rPr>
              <w:t xml:space="preserve">Раздел 3</w:t>
            </w:r>
            <w:r>
              <w:rPr>
                <w:b/>
                <w:bCs/>
              </w:rPr>
              <w:t xml:space="preserve"> «Радуга-дуга»</w:t>
            </w: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4</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19</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Cs/>
              </w:rPr>
            </w:pPr>
            <w:r>
              <w:rPr>
                <w:bCs/>
              </w:rPr>
              <w:t xml:space="preserve">Тема 3.1 </w:t>
            </w:r>
            <w:r>
              <w:rPr>
                <w:bCs/>
              </w:rPr>
              <w:t xml:space="preserve">Разноцветные краски</w:t>
            </w:r>
            <w:r>
              <w:rPr>
                <w:bCs/>
              </w:rPr>
              <w:t xml:space="preserve">. Буквы </w:t>
            </w:r>
            <w:r>
              <w:rPr>
                <w:bCs/>
                <w:lang w:val="en-US"/>
              </w:rPr>
              <w:t xml:space="preserve">M</w:t>
            </w:r>
            <w:r>
              <w:rPr>
                <w:bCs/>
              </w:rPr>
              <w:t xml:space="preserve"> </w:t>
            </w:r>
            <w:r>
              <w:rPr>
                <w:bCs/>
                <w:lang w:val="en-US"/>
              </w:rPr>
              <w:t xml:space="preserve">N</w:t>
            </w:r>
            <w:r>
              <w:rPr>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20</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rPr>
                <w:b/>
                <w:bCs/>
              </w:rPr>
            </w:pPr>
            <w:r>
              <w:t xml:space="preserve">Тема 3.2 </w:t>
            </w:r>
            <w:r>
              <w:t xml:space="preserve">В гостях у красок</w:t>
            </w:r>
            <w:r>
              <w:t xml:space="preserve">. Буквы О,Р</w:t>
            </w:r>
            <w:r>
              <w:rPr>
                <w:b/>
                <w:bCs/>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21</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pStyle w:val="749"/>
              <w:jc w:val="both"/>
            </w:pPr>
            <w:r>
              <w:t xml:space="preserve">Тема 3.3 </w:t>
            </w:r>
            <w:r>
              <w:t xml:space="preserve">Рифмуем </w:t>
            </w:r>
            <w:r>
              <w:t xml:space="preserve">цвета. Буквы </w:t>
            </w:r>
            <w:r>
              <w:rPr>
                <w:lang w:val="en-US"/>
              </w:rPr>
              <w:t xml:space="preserve">Q</w:t>
            </w:r>
            <w:r>
              <w:t xml:space="preserve">,</w:t>
            </w:r>
            <w:r>
              <w:rPr>
                <w:lang w:val="en-US"/>
              </w:rPr>
              <w:t xml:space="preserve">R</w:t>
            </w:r>
            <w:r>
              <w:t xml:space="preserve"> </w:t>
            </w: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335"/>
        </w:trPr>
        <w:tc>
          <w:tcPr>
            <w:shd w:val="clear" w:color="auto" w:fill="ffffff"/>
            <w:tcBorders>
              <w:top w:val="single" w:color="auto" w:sz="4" w:space="0"/>
              <w:left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22</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Тема 3.4 Что какого цвета</w:t>
            </w:r>
            <w:r>
              <w:rPr>
                <w:rFonts w:ascii="Times New Roman" w:hAnsi="Times New Roman" w:eastAsia="Times New Roman" w:cs="Times New Roman"/>
                <w:color w:val="000000"/>
                <w:sz w:val="24"/>
                <w:szCs w:val="24"/>
              </w:rPr>
              <w:t xml:space="preserve">. Буквы </w:t>
            </w:r>
            <w:r>
              <w:rPr>
                <w:rFonts w:ascii="Times New Roman" w:hAnsi="Times New Roman" w:eastAsia="Times New Roman" w:cs="Times New Roman"/>
                <w:color w:val="000000"/>
                <w:sz w:val="24"/>
                <w:szCs w:val="24"/>
                <w:lang w:val="en-US"/>
              </w:rPr>
              <w:t xml:space="preserve">S</w:t>
            </w:r>
            <w:r>
              <w:rPr>
                <w:rFonts w:ascii="Times New Roman" w:hAnsi="Times New Roman" w:eastAsia="Times New Roman" w:cs="Times New Roman"/>
                <w:color w:val="000000"/>
                <w:sz w:val="24"/>
                <w:szCs w:val="24"/>
              </w:rPr>
              <w:t xml:space="preserve">, Т</w:t>
            </w:r>
            <w:r>
              <w:rPr>
                <w:rFonts w:ascii="Times New Roman" w:hAnsi="Times New Roman" w:eastAsia="Times New Roman" w:cs="Times New Roman"/>
                <w:sz w:val="24"/>
                <w:szCs w:val="24"/>
              </w:rPr>
            </w:r>
          </w:p>
        </w:tc>
        <w:tc>
          <w:tcPr>
            <w:shd w:val="clear" w:color="auto" w:fill="ffffff"/>
            <w:tcBorders>
              <w:top w:val="single" w:color="auto" w:sz="4" w:space="0"/>
              <w:left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335"/>
        </w:trPr>
        <w:tc>
          <w:tcPr>
            <w:gridSpan w:val="3"/>
            <w:shd w:val="clear" w:color="auto" w:fill="ffffff"/>
            <w:tcBorders>
              <w:top w:val="single" w:color="auto" w:sz="4" w:space="0"/>
              <w:left w:val="single" w:color="auto" w:sz="4" w:space="0"/>
            </w:tcBorders>
            <w:tcW w:w="7807"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Раздел 4 </w:t>
            </w:r>
            <w:r>
              <w:rPr>
                <w:rFonts w:ascii="Times New Roman" w:hAnsi="Times New Roman" w:eastAsia="Times New Roman" w:cs="Times New Roman"/>
                <w:b/>
                <w:color w:val="000000"/>
                <w:sz w:val="24"/>
                <w:szCs w:val="24"/>
              </w:rPr>
              <w:t xml:space="preserve">«Учусь считать»</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4</w:t>
            </w:r>
            <w:r>
              <w:rPr>
                <w:rStyle w:val="747"/>
                <w:b/>
                <w:sz w:val="24"/>
                <w:szCs w:val="24"/>
              </w:rPr>
            </w:r>
          </w:p>
        </w:tc>
      </w:tr>
      <w:tr>
        <w:tblPrEx/>
        <w:trPr>
          <w:trHeight w:val="335"/>
        </w:trPr>
        <w:tc>
          <w:tcPr>
            <w:gridSpan w:val="2"/>
            <w:shd w:val="clear" w:color="auto" w:fill="ffffff"/>
            <w:tcBorders>
              <w:top w:val="single" w:color="auto" w:sz="4" w:space="0"/>
              <w:left w:val="single" w:color="auto" w:sz="4" w:space="0"/>
            </w:tcBorders>
            <w:tcW w:w="577" w:type="dxa"/>
            <w:textDirection w:val="lrTb"/>
            <w:noWrap w:val="false"/>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23</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tcBorders>
            <w:tcW w:w="7230"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Тем</w:t>
            </w:r>
            <w:r>
              <w:rPr>
                <w:rFonts w:ascii="Times New Roman" w:hAnsi="Times New Roman" w:eastAsia="Times New Roman" w:cs="Times New Roman"/>
                <w:color w:val="000000"/>
                <w:sz w:val="24"/>
                <w:szCs w:val="24"/>
              </w:rPr>
              <w:t xml:space="preserve">а 4</w:t>
            </w:r>
            <w:r>
              <w:rPr>
                <w:rFonts w:ascii="Times New Roman" w:hAnsi="Times New Roman" w:eastAsia="Times New Roman" w:cs="Times New Roman"/>
                <w:color w:val="000000"/>
                <w:sz w:val="24"/>
                <w:szCs w:val="24"/>
              </w:rPr>
              <w:t xml:space="preserve">.1 «Раз, два, три..»</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335"/>
        </w:trPr>
        <w:tc>
          <w:tcPr>
            <w:gridSpan w:val="2"/>
            <w:shd w:val="clear" w:color="auto" w:fill="ffffff"/>
            <w:tcBorders>
              <w:top w:val="single" w:color="auto" w:sz="4" w:space="0"/>
              <w:left w:val="single" w:color="auto" w:sz="4" w:space="0"/>
            </w:tcBorders>
            <w:tcW w:w="577" w:type="dxa"/>
            <w:textDirection w:val="lrTb"/>
            <w:noWrap w:val="false"/>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24</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tcBorders>
            <w:tcW w:w="7230"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Тема 4</w:t>
            </w:r>
            <w:r>
              <w:rPr>
                <w:rFonts w:ascii="Times New Roman" w:hAnsi="Times New Roman" w:eastAsia="Times New Roman" w:cs="Times New Roman"/>
                <w:color w:val="000000"/>
                <w:sz w:val="24"/>
                <w:szCs w:val="24"/>
              </w:rPr>
              <w:t xml:space="preserve">.2 «Сколько кому лет?.»</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335"/>
        </w:trPr>
        <w:tc>
          <w:tcPr>
            <w:gridSpan w:val="2"/>
            <w:shd w:val="clear" w:color="auto" w:fill="ffffff"/>
            <w:tcBorders>
              <w:top w:val="single" w:color="auto" w:sz="4" w:space="0"/>
              <w:left w:val="single" w:color="auto" w:sz="4" w:space="0"/>
            </w:tcBorders>
            <w:tcW w:w="577" w:type="dxa"/>
            <w:textDirection w:val="lrTb"/>
            <w:noWrap w:val="false"/>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25</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tcBorders>
            <w:tcW w:w="7230"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4</w:t>
            </w:r>
            <w:r>
              <w:rPr>
                <w:rFonts w:ascii="Times New Roman" w:hAnsi="Times New Roman" w:eastAsia="Times New Roman" w:cs="Times New Roman"/>
                <w:color w:val="000000"/>
                <w:sz w:val="24"/>
                <w:szCs w:val="24"/>
              </w:rPr>
              <w:t xml:space="preserve">.3</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Давайте посчитаем …</w:t>
            </w:r>
            <w:r>
              <w:rPr>
                <w:rFonts w:ascii="Times New Roman" w:hAnsi="Times New Roman" w:eastAsia="Times New Roman" w:cs="Times New Roman"/>
                <w:color w:val="000000"/>
                <w:sz w:val="24"/>
                <w:szCs w:val="24"/>
              </w:rPr>
              <w:t xml:space="preserve">»</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335"/>
        </w:trPr>
        <w:tc>
          <w:tcPr>
            <w:gridSpan w:val="2"/>
            <w:shd w:val="clear" w:color="auto" w:fill="ffffff"/>
            <w:tcBorders>
              <w:top w:val="single" w:color="auto" w:sz="4" w:space="0"/>
              <w:left w:val="single" w:color="auto" w:sz="4" w:space="0"/>
            </w:tcBorders>
            <w:tcW w:w="577" w:type="dxa"/>
            <w:textDirection w:val="lrTb"/>
            <w:noWrap w:val="false"/>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26</w:t>
            </w:r>
            <w:r>
              <w:rPr>
                <w:rFonts w:ascii="Times New Roman" w:hAnsi="Times New Roman" w:eastAsia="Times New Roman" w:cs="Times New Roman"/>
                <w:color w:val="000000"/>
                <w:sz w:val="24"/>
                <w:szCs w:val="24"/>
              </w:rPr>
            </w:r>
          </w:p>
        </w:tc>
        <w:tc>
          <w:tcPr>
            <w:shd w:val="clear" w:color="auto" w:fill="ffffff"/>
            <w:tcBorders>
              <w:left w:val="single" w:color="auto" w:sz="4" w:space="0"/>
            </w:tcBorders>
            <w:tcW w:w="7230"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Раздел 5 </w:t>
            </w:r>
            <w:r>
              <w:rPr>
                <w:rFonts w:ascii="Times New Roman" w:hAnsi="Times New Roman" w:eastAsia="Times New Roman" w:cs="Times New Roman"/>
                <w:b/>
                <w:color w:val="000000"/>
                <w:sz w:val="24"/>
                <w:szCs w:val="24"/>
              </w:rPr>
              <w:t xml:space="preserve">«Рождество и Новый год»</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4</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27</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5</w:t>
            </w:r>
            <w:r>
              <w:rPr>
                <w:rFonts w:ascii="Times New Roman" w:hAnsi="Times New Roman" w:eastAsia="Times New Roman" w:cs="Times New Roman"/>
                <w:color w:val="000000"/>
                <w:sz w:val="24"/>
                <w:szCs w:val="24"/>
              </w:rPr>
              <w:t xml:space="preserve">.1 Встречаем Рождество</w:t>
            </w:r>
            <w:r>
              <w:rPr>
                <w:rFonts w:ascii="Times New Roman" w:hAnsi="Times New Roman" w:eastAsia="Times New Roman" w:cs="Times New Roman"/>
                <w:color w:val="000000"/>
                <w:sz w:val="24"/>
                <w:szCs w:val="24"/>
              </w:rPr>
              <w:t xml:space="preserve">. Буквы </w:t>
            </w:r>
            <w:r>
              <w:rPr>
                <w:rFonts w:ascii="Times New Roman" w:hAnsi="Times New Roman" w:eastAsia="Times New Roman" w:cs="Times New Roman"/>
                <w:color w:val="000000"/>
                <w:sz w:val="24"/>
                <w:szCs w:val="24"/>
                <w:lang w:val="en-US"/>
              </w:rPr>
              <w:t xml:space="preserve">Y</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 xml:space="preserve">Z</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28</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5</w:t>
            </w:r>
            <w:r>
              <w:rPr>
                <w:rFonts w:ascii="Times New Roman" w:hAnsi="Times New Roman" w:eastAsia="Times New Roman" w:cs="Times New Roman"/>
                <w:color w:val="000000"/>
                <w:sz w:val="24"/>
                <w:szCs w:val="24"/>
              </w:rPr>
              <w:t xml:space="preserve">.2 В гостях у Санты</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413"/>
        </w:trPr>
        <w:tc>
          <w:tcPr>
            <w:shd w:val="clear" w:color="auto" w:fill="ffffff"/>
            <w:tcBorders>
              <w:top w:val="single" w:color="auto" w:sz="4" w:space="0"/>
              <w:left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29</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5</w:t>
            </w:r>
            <w:r>
              <w:rPr>
                <w:rFonts w:ascii="Times New Roman" w:hAnsi="Times New Roman" w:eastAsia="Times New Roman" w:cs="Times New Roman"/>
                <w:color w:val="000000"/>
                <w:sz w:val="24"/>
                <w:szCs w:val="24"/>
              </w:rPr>
              <w:t xml:space="preserve">.3 Празднуем наш Новый Год</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70"/>
        </w:trPr>
        <w:tc>
          <w:tcPr>
            <w:shd w:val="clear" w:color="auto" w:fill="ffffff"/>
            <w:tcBorders>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sz w:val="24"/>
                <w:szCs w:val="24"/>
              </w:rPr>
            </w:r>
            <w:r>
              <w:rPr>
                <w:rStyle w:val="747"/>
                <w:sz w:val="24"/>
                <w:szCs w:val="24"/>
              </w:rPr>
            </w:r>
          </w:p>
        </w:tc>
        <w:tc>
          <w:tcPr>
            <w:gridSpan w:val="2"/>
            <w:shd w:val="clear" w:color="auto" w:fill="ffffff"/>
            <w:tcBorders>
              <w:left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right w:val="single" w:color="auto" w:sz="4" w:space="0"/>
            </w:tcBorders>
            <w:tcW w:w="1701" w:type="dxa"/>
            <w:vMerge w:val="restart"/>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2"/>
        </w:trPr>
        <w:tc>
          <w:tcPr>
            <w:shd w:val="clear" w:color="auto" w:fill="ffffff"/>
            <w:tcBorders>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30</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left w:val="single" w:color="auto" w:sz="4" w:space="0"/>
              <w:bottom w:val="single" w:color="auto" w:sz="4" w:space="0"/>
              <w:right w:val="single" w:color="auto" w:sz="4" w:space="0"/>
            </w:tcBorders>
            <w:tcW w:w="1701" w:type="dxa"/>
            <w:vMerge w:val="continue"/>
            <w:textDirection w:val="lrTb"/>
            <w:noWrap w:val="false"/>
          </w:tcPr>
          <w:p>
            <w:pPr>
              <w:pStyle w:val="748"/>
              <w:ind w:left="140" w:firstLine="0"/>
              <w:spacing w:line="230" w:lineRule="exact"/>
              <w:shd w:val="clear" w:color="auto" w:fill="auto"/>
              <w:rPr>
                <w:rStyle w:val="747"/>
                <w:sz w:val="24"/>
                <w:szCs w:val="24"/>
              </w:rPr>
            </w:pPr>
            <w:r>
              <w:rPr>
                <w:sz w:val="24"/>
                <w:szCs w:val="24"/>
              </w:rPr>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Раздел 6</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color w:val="000000"/>
                <w:sz w:val="24"/>
                <w:szCs w:val="24"/>
              </w:rPr>
              <w:t xml:space="preserve">«Фрукты и овощи»</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4</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31</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6</w:t>
            </w:r>
            <w:r>
              <w:rPr>
                <w:rFonts w:ascii="Times New Roman" w:hAnsi="Times New Roman" w:eastAsia="Times New Roman" w:cs="Times New Roman"/>
                <w:color w:val="000000"/>
                <w:sz w:val="24"/>
                <w:szCs w:val="24"/>
              </w:rPr>
              <w:t xml:space="preserve">.1 Фрукты. Буквы </w:t>
            </w:r>
            <w:r>
              <w:rPr>
                <w:rFonts w:ascii="Times New Roman" w:hAnsi="Times New Roman" w:eastAsia="Times New Roman" w:cs="Times New Roman"/>
                <w:color w:val="000000"/>
                <w:sz w:val="24"/>
                <w:szCs w:val="24"/>
                <w:lang w:val="en-US"/>
              </w:rPr>
              <w:t xml:space="preserve">U</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en-US"/>
              </w:rPr>
              <w:t xml:space="preserve">V</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32</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33</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Тема 6</w:t>
            </w:r>
            <w:r>
              <w:rPr>
                <w:rFonts w:ascii="Times New Roman" w:hAnsi="Times New Roman" w:eastAsia="Times New Roman" w:cs="Times New Roman"/>
                <w:color w:val="000000"/>
                <w:sz w:val="24"/>
                <w:szCs w:val="24"/>
              </w:rPr>
              <w:t xml:space="preserve">.2 Овощи. Буквы </w:t>
            </w:r>
            <w:r>
              <w:rPr>
                <w:rFonts w:ascii="Times New Roman" w:hAnsi="Times New Roman" w:eastAsia="Times New Roman" w:cs="Times New Roman"/>
                <w:color w:val="000000"/>
                <w:sz w:val="24"/>
                <w:szCs w:val="24"/>
                <w:lang w:val="en-US"/>
              </w:rPr>
              <w:t xml:space="preserve">W</w:t>
            </w:r>
            <w:r>
              <w:rPr>
                <w:rFonts w:ascii="Times New Roman" w:hAnsi="Times New Roman" w:eastAsia="Times New Roman" w:cs="Times New Roman"/>
                <w:color w:val="000000"/>
                <w:sz w:val="24"/>
                <w:szCs w:val="24"/>
              </w:rPr>
              <w:t xml:space="preserve">,</w:t>
            </w:r>
            <w:r>
              <w:rPr>
                <w:rFonts w:ascii="Times New Roman" w:hAnsi="Times New Roman" w:eastAsia="Times New Roman" w:cs="Times New Roman"/>
                <w:color w:val="000000"/>
                <w:sz w:val="24"/>
                <w:szCs w:val="24"/>
                <w:lang w:val="en-US"/>
              </w:rPr>
              <w:t xml:space="preserve">X</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34</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Раздел 7 «Это я»</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4</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35</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7.1 </w:t>
            </w:r>
            <w:r>
              <w:rPr>
                <w:rFonts w:ascii="Times New Roman" w:hAnsi="Times New Roman" w:eastAsia="Times New Roman" w:cs="Times New Roman"/>
                <w:color w:val="000000"/>
                <w:sz w:val="24"/>
                <w:szCs w:val="24"/>
              </w:rPr>
              <w:t xml:space="preserve">Части тела</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36</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7</w:t>
            </w:r>
            <w:r>
              <w:rPr>
                <w:rFonts w:ascii="Times New Roman" w:hAnsi="Times New Roman" w:eastAsia="Times New Roman" w:cs="Times New Roman"/>
                <w:color w:val="000000"/>
                <w:sz w:val="24"/>
                <w:szCs w:val="24"/>
              </w:rPr>
              <w:t xml:space="preserve">.2 Посмотрим наши лица</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37</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7.</w:t>
            </w:r>
            <w:r>
              <w:rPr>
                <w:rFonts w:ascii="Times New Roman" w:hAnsi="Times New Roman" w:eastAsia="Times New Roman" w:cs="Times New Roman"/>
                <w:color w:val="000000"/>
                <w:sz w:val="24"/>
                <w:szCs w:val="24"/>
              </w:rPr>
              <w:t xml:space="preserve">3 Рисуем портрет</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38</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7</w:t>
            </w:r>
            <w:r>
              <w:rPr>
                <w:rFonts w:ascii="Times New Roman" w:hAnsi="Times New Roman" w:eastAsia="Times New Roman" w:cs="Times New Roman"/>
                <w:color w:val="000000"/>
                <w:sz w:val="24"/>
                <w:szCs w:val="24"/>
              </w:rPr>
              <w:t xml:space="preserve">.4 Я могу…</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Раздел 8 «Моя семья»</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5</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39</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8.1</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Моя семья</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40</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8.2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Мой фотоальбом</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41</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8.3 Поем вместе</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42</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8.4 </w:t>
            </w:r>
            <w:r>
              <w:rPr>
                <w:rFonts w:ascii="Times New Roman" w:hAnsi="Times New Roman" w:eastAsia="Times New Roman" w:cs="Times New Roman"/>
                <w:color w:val="000000"/>
                <w:sz w:val="24"/>
                <w:szCs w:val="24"/>
              </w:rPr>
              <w:t xml:space="preserve">Кто есть кто?</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43</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8.5 </w:t>
            </w:r>
            <w:r>
              <w:rPr>
                <w:rFonts w:ascii="Times New Roman" w:hAnsi="Times New Roman" w:eastAsia="Times New Roman" w:cs="Times New Roman"/>
                <w:color w:val="000000"/>
                <w:sz w:val="24"/>
                <w:szCs w:val="24"/>
              </w:rPr>
              <w:t xml:space="preserve">Дружные пальчики</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Раздел 9 «Мой дом»</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10</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44</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9.1 Мой дом</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45</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46</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9.2 Моя любимая комната</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47</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48</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9.2 Мебель</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49</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50</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9.3 Бытовая техника</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51</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52</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9.4 Предлоги расположения</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53</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Раздел 10 «Мои игрушки»</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6</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54</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10.1 Магазин игрушек</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55</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10.2 Играем с мячом</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firstLine="0"/>
              <w:jc w:val="center"/>
              <w:spacing w:line="230" w:lineRule="exact"/>
              <w:shd w:val="clear" w:color="auto" w:fill="auto"/>
              <w:rPr>
                <w:rStyle w:val="747"/>
                <w:sz w:val="24"/>
                <w:szCs w:val="24"/>
              </w:rPr>
            </w:pPr>
            <w:r>
              <w:rPr>
                <w:rStyle w:val="747"/>
                <w:sz w:val="24"/>
                <w:szCs w:val="24"/>
              </w:rPr>
              <w:t xml:space="preserve">56</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10.3 Где живут игрушки</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57</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10.4 Моя любимая игрушка</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58</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10.5 Считалочка для игрушек</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59</w:t>
            </w:r>
            <w:r>
              <w:rPr>
                <w:rStyle w:val="747"/>
                <w:sz w:val="24"/>
                <w:szCs w:val="24"/>
              </w:rPr>
            </w:r>
          </w:p>
        </w:tc>
        <w:tc>
          <w:tcPr>
            <w:gridSpan w:val="2"/>
            <w:shd w:val="clear" w:color="auto" w:fill="ffffff"/>
            <w:tcBorders>
              <w:left w:val="single" w:color="auto" w:sz="4" w:space="0"/>
              <w:bottom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gridSpan w:val="3"/>
            <w:shd w:val="clear" w:color="auto" w:fill="ffffff"/>
            <w:tcBorders>
              <w:top w:val="single" w:color="auto" w:sz="4" w:space="0"/>
              <w:left w:val="single" w:color="auto" w:sz="4" w:space="0"/>
              <w:bottom w:val="single" w:color="auto" w:sz="4" w:space="0"/>
            </w:tcBorders>
            <w:tcW w:w="7807"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Раздел 11 «Одежда»</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2</w:t>
            </w:r>
            <w:r>
              <w:rPr>
                <w:rStyle w:val="747"/>
                <w:b/>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60</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11.1 Одежда для девочек</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61</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Тема 11.2 Одежда для мальчиков</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62</w:t>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Заключительное занятие. Итоги года.</w:t>
            </w:r>
            <w:r>
              <w:rPr>
                <w:rFonts w:ascii="Times New Roman" w:hAnsi="Times New Roman" w:eastAsia="Times New Roman" w:cs="Times New Roman"/>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63</w:t>
            </w:r>
            <w:r>
              <w:rPr>
                <w:rStyle w:val="747"/>
                <w:sz w:val="24"/>
                <w:szCs w:val="24"/>
              </w:rPr>
            </w:r>
          </w:p>
        </w:tc>
        <w:tc>
          <w:tcPr>
            <w:gridSpan w:val="2"/>
            <w:shd w:val="clear" w:color="auto" w:fill="ffffff"/>
            <w:tcBorders>
              <w:top w:val="single" w:color="auto" w:sz="4" w:space="0"/>
              <w:left w:val="single" w:color="auto" w:sz="4" w:space="0"/>
            </w:tcBorders>
            <w:tcW w:w="7266" w:type="dxa"/>
            <w:vMerge w:val="restart"/>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Мониторинг</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20"/>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64</w:t>
            </w:r>
            <w:r>
              <w:rPr>
                <w:rStyle w:val="747"/>
                <w:sz w:val="24"/>
                <w:szCs w:val="24"/>
              </w:rPr>
            </w:r>
          </w:p>
        </w:tc>
        <w:tc>
          <w:tcPr>
            <w:gridSpan w:val="2"/>
            <w:shd w:val="clear" w:color="auto" w:fill="ffffff"/>
            <w:tcBorders>
              <w:left w:val="single" w:color="auto" w:sz="4" w:space="0"/>
            </w:tcBorders>
            <w:tcW w:w="7266" w:type="dxa"/>
            <w:vMerge w:val="continue"/>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sz w:val="24"/>
                <w:szCs w:val="24"/>
              </w:rPr>
            </w:pPr>
            <w:r>
              <w:rPr>
                <w:rStyle w:val="747"/>
                <w:sz w:val="24"/>
                <w:szCs w:val="24"/>
              </w:rPr>
              <w:t xml:space="preserve">1</w:t>
            </w:r>
            <w:r>
              <w:rPr>
                <w:rStyle w:val="747"/>
                <w:sz w:val="24"/>
                <w:szCs w:val="24"/>
              </w:rPr>
            </w:r>
          </w:p>
        </w:tc>
      </w:tr>
      <w:tr>
        <w:tblPrEx/>
        <w:trPr>
          <w:trHeight w:val="315"/>
        </w:trPr>
        <w:tc>
          <w:tcPr>
            <w:shd w:val="clear" w:color="auto" w:fill="ffffff"/>
            <w:tcBorders>
              <w:top w:val="single" w:color="auto" w:sz="4" w:space="0"/>
              <w:left w:val="single" w:color="auto" w:sz="4" w:space="0"/>
              <w:bottom w:val="single" w:color="auto" w:sz="4" w:space="0"/>
            </w:tcBorders>
            <w:tcW w:w="541" w:type="dxa"/>
            <w:textDirection w:val="lrTb"/>
            <w:noWrap w:val="false"/>
          </w:tcPr>
          <w:p>
            <w:pPr>
              <w:pStyle w:val="748"/>
              <w:ind w:left="140" w:firstLine="0"/>
              <w:spacing w:line="230" w:lineRule="exact"/>
              <w:shd w:val="clear" w:color="auto" w:fill="auto"/>
              <w:rPr>
                <w:rStyle w:val="747"/>
                <w:sz w:val="24"/>
                <w:szCs w:val="24"/>
              </w:rPr>
            </w:pPr>
            <w:r>
              <w:rPr>
                <w:sz w:val="24"/>
                <w:szCs w:val="24"/>
              </w:rPr>
            </w:r>
            <w:r>
              <w:rPr>
                <w:rStyle w:val="747"/>
                <w:sz w:val="24"/>
                <w:szCs w:val="24"/>
              </w:rPr>
            </w:r>
          </w:p>
        </w:tc>
        <w:tc>
          <w:tcPr>
            <w:gridSpan w:val="2"/>
            <w:shd w:val="clear" w:color="auto" w:fill="ffffff"/>
            <w:tcBorders>
              <w:top w:val="single" w:color="auto" w:sz="4" w:space="0"/>
              <w:left w:val="single" w:color="auto" w:sz="4" w:space="0"/>
              <w:bottom w:val="single" w:color="auto" w:sz="4" w:space="0"/>
            </w:tcBorders>
            <w:tcW w:w="7266" w:type="dxa"/>
            <w:textDirection w:val="lrTb"/>
            <w:noWrap w:val="false"/>
          </w:tcPr>
          <w:p>
            <w:pPr>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Итого:</w:t>
            </w:r>
            <w:r>
              <w:rPr>
                <w:rFonts w:ascii="Times New Roman" w:hAnsi="Times New Roman" w:eastAsia="Times New Roman" w:cs="Times New Roman"/>
                <w:b/>
                <w:color w:val="000000"/>
                <w:sz w:val="24"/>
                <w:szCs w:val="24"/>
              </w:rPr>
            </w:r>
          </w:p>
        </w:tc>
        <w:tc>
          <w:tcPr>
            <w:shd w:val="clear" w:color="auto" w:fill="ffffff"/>
            <w:tcBorders>
              <w:top w:val="single" w:color="auto" w:sz="4" w:space="0"/>
              <w:left w:val="single" w:color="auto" w:sz="4" w:space="0"/>
              <w:bottom w:val="single" w:color="auto" w:sz="4" w:space="0"/>
              <w:right w:val="single" w:color="auto" w:sz="4" w:space="0"/>
            </w:tcBorders>
            <w:tcW w:w="1701" w:type="dxa"/>
            <w:textDirection w:val="lrTb"/>
            <w:noWrap w:val="false"/>
          </w:tcPr>
          <w:p>
            <w:pPr>
              <w:pStyle w:val="748"/>
              <w:ind w:left="140" w:firstLine="0"/>
              <w:spacing w:line="230" w:lineRule="exact"/>
              <w:shd w:val="clear" w:color="auto" w:fill="auto"/>
              <w:rPr>
                <w:rStyle w:val="747"/>
                <w:b/>
                <w:sz w:val="24"/>
                <w:szCs w:val="24"/>
              </w:rPr>
            </w:pPr>
            <w:r>
              <w:rPr>
                <w:rStyle w:val="747"/>
                <w:b/>
                <w:sz w:val="24"/>
                <w:szCs w:val="24"/>
              </w:rPr>
              <w:t xml:space="preserve">64</w:t>
            </w:r>
            <w:r>
              <w:rPr>
                <w:rStyle w:val="747"/>
                <w:b/>
                <w:sz w:val="24"/>
                <w:szCs w:val="24"/>
              </w:rPr>
            </w:r>
          </w:p>
        </w:tc>
      </w:tr>
    </w:tbl>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left="720"/>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2.2. </w:t>
      </w:r>
      <w:r>
        <w:rPr>
          <w:rFonts w:ascii="Times New Roman" w:hAnsi="Times New Roman" w:cs="Times New Roman"/>
          <w:b/>
          <w:sz w:val="28"/>
          <w:szCs w:val="28"/>
        </w:rPr>
        <w:t xml:space="preserve">Содержа</w:t>
      </w:r>
      <w:r>
        <w:rPr>
          <w:rFonts w:ascii="Times New Roman" w:hAnsi="Times New Roman" w:cs="Times New Roman"/>
          <w:b/>
          <w:sz w:val="28"/>
          <w:szCs w:val="28"/>
        </w:rPr>
        <w:t xml:space="preserve">ние учебного (тематического) плана</w:t>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Раздел</w:t>
      </w:r>
      <w:r>
        <w:rPr>
          <w:rFonts w:ascii="Times New Roman" w:hAnsi="Times New Roman" w:cs="Times New Roman"/>
          <w:b/>
          <w:sz w:val="28"/>
          <w:szCs w:val="28"/>
        </w:rPr>
        <w:t xml:space="preserve"> </w:t>
      </w:r>
      <w:r>
        <w:rPr>
          <w:rFonts w:ascii="Times New Roman" w:hAnsi="Times New Roman" w:cs="Times New Roman"/>
          <w:b/>
          <w:sz w:val="28"/>
          <w:szCs w:val="28"/>
        </w:rPr>
        <w:t xml:space="preserve">1:</w:t>
      </w:r>
      <w:r>
        <w:rPr>
          <w:rFonts w:ascii="Times New Roman" w:hAnsi="Times New Roman" w:cs="Times New Roman"/>
          <w:sz w:val="28"/>
          <w:szCs w:val="28"/>
        </w:rPr>
        <w:t xml:space="preserve"> </w:t>
      </w:r>
      <w:r>
        <w:rPr>
          <w:rFonts w:ascii="Times New Roman" w:hAnsi="Times New Roman" w:cs="Times New Roman"/>
          <w:b/>
          <w:sz w:val="28"/>
          <w:szCs w:val="28"/>
        </w:rPr>
        <w:t xml:space="preserve">«Приветствие</w:t>
      </w:r>
      <w:r>
        <w:rPr>
          <w:rFonts w:ascii="Times New Roman" w:hAnsi="Times New Roman" w:cs="Times New Roman"/>
          <w:b/>
          <w:sz w:val="28"/>
          <w:szCs w:val="28"/>
        </w:rPr>
        <w:t xml:space="preserve">. Знакомство</w:t>
      </w:r>
      <w:r>
        <w:rPr>
          <w:rFonts w:ascii="Times New Roman" w:hAnsi="Times New Roman" w:cs="Times New Roman"/>
          <w:b/>
          <w:sz w:val="28"/>
          <w:szCs w:val="28"/>
        </w:rPr>
        <w:t xml:space="preserve">»</w:t>
      </w:r>
      <w:r>
        <w:rPr>
          <w:rFonts w:ascii="Times New Roman" w:hAnsi="Times New Roman" w:cs="Times New Roman"/>
          <w:b/>
          <w:sz w:val="28"/>
          <w:szCs w:val="28"/>
        </w:rPr>
        <w:t xml:space="preserve"> (6</w:t>
      </w:r>
      <w:r>
        <w:rPr>
          <w:rFonts w:ascii="Times New Roman" w:hAnsi="Times New Roman" w:cs="Times New Roman"/>
          <w:b/>
          <w:sz w:val="28"/>
          <w:szCs w:val="28"/>
        </w:rPr>
        <w:t xml:space="preserve"> ч.)</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Приветствие.</w:t>
      </w:r>
      <w:r>
        <w:rPr>
          <w:rFonts w:ascii="Times New Roman" w:hAnsi="Times New Roman" w:cs="Times New Roman"/>
          <w:sz w:val="28"/>
          <w:szCs w:val="28"/>
        </w:rPr>
      </w:r>
    </w:p>
    <w:p>
      <w:pPr>
        <w:numPr>
          <w:ilvl w:val="0"/>
          <w:numId w:val="1"/>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Первая встреча с </w:t>
      </w:r>
      <w:r>
        <w:rPr>
          <w:rFonts w:ascii="Times New Roman" w:hAnsi="Times New Roman" w:cs="Times New Roman"/>
          <w:i/>
          <w:sz w:val="28"/>
          <w:szCs w:val="28"/>
        </w:rPr>
        <w:t xml:space="preserve">обезьянкой Чики</w:t>
      </w:r>
      <w:r>
        <w:rPr>
          <w:rFonts w:ascii="Times New Roman" w:hAnsi="Times New Roman" w:cs="Times New Roman"/>
          <w:i/>
          <w:sz w:val="28"/>
          <w:szCs w:val="28"/>
        </w:rPr>
        <w:t xml:space="preserve"> </w:t>
      </w:r>
      <w:r>
        <w:rPr>
          <w:rFonts w:ascii="Times New Roman" w:hAnsi="Times New Roman" w:cs="Times New Roman"/>
          <w:sz w:val="28"/>
          <w:szCs w:val="28"/>
        </w:rPr>
        <w:t xml:space="preserve">(теория и практика)</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приветственными словами: </w:t>
      </w:r>
      <w:r>
        <w:rPr>
          <w:rFonts w:ascii="Times New Roman" w:hAnsi="Times New Roman" w:cs="Times New Roman"/>
          <w:sz w:val="28"/>
          <w:szCs w:val="28"/>
          <w:lang w:val="en-US"/>
        </w:rPr>
        <w:t xml:space="preserve">Hello</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good</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morning</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good</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bye</w:t>
      </w:r>
      <w:r>
        <w:rPr>
          <w:rFonts w:ascii="Times New Roman" w:hAnsi="Times New Roman" w:cs="Times New Roman"/>
          <w:sz w:val="28"/>
          <w:szCs w:val="28"/>
        </w:rPr>
        <w:t xml:space="preserve">, игра «</w:t>
      </w:r>
      <w:r>
        <w:rPr>
          <w:rFonts w:ascii="Times New Roman" w:hAnsi="Times New Roman" w:cs="Times New Roman"/>
          <w:sz w:val="28"/>
          <w:szCs w:val="28"/>
          <w:lang w:val="en-US"/>
        </w:rPr>
        <w:t xml:space="preserve">Knock</w:t>
      </w:r>
      <w:r>
        <w:rPr>
          <w:rFonts w:ascii="Times New Roman" w:hAnsi="Times New Roman" w:cs="Times New Roman"/>
          <w:sz w:val="28"/>
          <w:szCs w:val="28"/>
        </w:rPr>
        <w:t xml:space="preserve"> - </w:t>
      </w:r>
      <w:r>
        <w:rPr>
          <w:rFonts w:ascii="Times New Roman" w:hAnsi="Times New Roman" w:cs="Times New Roman"/>
          <w:sz w:val="28"/>
          <w:szCs w:val="28"/>
          <w:lang w:val="en-US"/>
        </w:rPr>
        <w:t xml:space="preserve">knock</w:t>
      </w:r>
      <w:r>
        <w:rPr>
          <w:rFonts w:ascii="Times New Roman" w:hAnsi="Times New Roman" w:cs="Times New Roman"/>
          <w:sz w:val="28"/>
          <w:szCs w:val="28"/>
        </w:rPr>
        <w:t xml:space="preserve">»</w:t>
      </w:r>
      <w:r>
        <w:rPr>
          <w:rFonts w:ascii="Times New Roman" w:hAnsi="Times New Roman" w:cs="Times New Roman"/>
          <w:sz w:val="28"/>
          <w:szCs w:val="28"/>
        </w:rPr>
        <w:t xml:space="preserve">. Д</w:t>
      </w:r>
      <w:r>
        <w:rPr>
          <w:rFonts w:ascii="Times New Roman" w:hAnsi="Times New Roman" w:cs="Times New Roman"/>
          <w:sz w:val="28"/>
          <w:szCs w:val="28"/>
        </w:rPr>
        <w:t xml:space="preserve">ети выходят за дверь, первый стучится в дверь</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воспитател</w:t>
      </w:r>
      <w:r>
        <w:rPr>
          <w:rFonts w:ascii="Times New Roman" w:hAnsi="Times New Roman" w:cs="Times New Roman"/>
          <w:sz w:val="28"/>
          <w:szCs w:val="28"/>
        </w:rPr>
        <w:t xml:space="preserve">ь открывает, при этом ребёнок здоровается «</w:t>
      </w:r>
      <w:r>
        <w:rPr>
          <w:rFonts w:ascii="Times New Roman" w:hAnsi="Times New Roman" w:cs="Times New Roman"/>
          <w:sz w:val="28"/>
          <w:szCs w:val="28"/>
          <w:lang w:val="en-US"/>
        </w:rPr>
        <w:t xml:space="preserve">Good</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morning</w:t>
      </w:r>
      <w:r>
        <w:rPr>
          <w:rFonts w:ascii="Times New Roman" w:hAnsi="Times New Roman" w:cs="Times New Roman"/>
          <w:sz w:val="28"/>
          <w:szCs w:val="28"/>
        </w:rPr>
        <w:t xml:space="preserve">, </w:t>
      </w:r>
      <w:r>
        <w:rPr>
          <w:rFonts w:ascii="Times New Roman" w:hAnsi="Times New Roman" w:cs="Times New Roman"/>
          <w:sz w:val="28"/>
          <w:szCs w:val="28"/>
        </w:rPr>
        <w:t xml:space="preserve">Ольга Викторовна</w:t>
      </w:r>
      <w:r>
        <w:rPr>
          <w:rFonts w:ascii="Times New Roman" w:hAnsi="Times New Roman" w:cs="Times New Roman"/>
          <w:sz w:val="28"/>
          <w:szCs w:val="28"/>
        </w:rPr>
        <w:t xml:space="preserve">», следующий ребёнок при входе здоровается с тем</w:t>
      </w:r>
      <w:r>
        <w:rPr>
          <w:rFonts w:ascii="Times New Roman" w:hAnsi="Times New Roman" w:cs="Times New Roman"/>
          <w:sz w:val="28"/>
          <w:szCs w:val="28"/>
        </w:rPr>
        <w:t xml:space="preserve">,</w:t>
      </w:r>
      <w:r>
        <w:rPr>
          <w:rFonts w:ascii="Times New Roman" w:hAnsi="Times New Roman" w:cs="Times New Roman"/>
          <w:sz w:val="28"/>
          <w:szCs w:val="28"/>
        </w:rPr>
        <w:t xml:space="preserve"> кто вошёл до него «</w:t>
      </w:r>
      <w:r>
        <w:rPr>
          <w:rFonts w:ascii="Times New Roman" w:hAnsi="Times New Roman" w:cs="Times New Roman"/>
          <w:sz w:val="28"/>
          <w:szCs w:val="28"/>
          <w:lang w:val="en-US"/>
        </w:rPr>
        <w:t xml:space="preserve">Hello</w:t>
      </w:r>
      <w:r>
        <w:rPr>
          <w:rFonts w:ascii="Times New Roman" w:hAnsi="Times New Roman" w:cs="Times New Roman"/>
          <w:sz w:val="28"/>
          <w:szCs w:val="28"/>
        </w:rPr>
        <w:t xml:space="preserve">, </w:t>
      </w:r>
      <w:r>
        <w:rPr>
          <w:rFonts w:ascii="Times New Roman" w:hAnsi="Times New Roman" w:cs="Times New Roman"/>
          <w:sz w:val="28"/>
          <w:szCs w:val="28"/>
        </w:rPr>
        <w:t xml:space="preserve">Дима» и</w:t>
      </w:r>
      <w:r>
        <w:rPr>
          <w:rFonts w:ascii="Times New Roman" w:hAnsi="Times New Roman" w:cs="Times New Roman"/>
          <w:sz w:val="28"/>
          <w:szCs w:val="28"/>
        </w:rPr>
        <w:t xml:space="preserve"> т.д.</w:t>
      </w:r>
      <w:r>
        <w:rPr>
          <w:rFonts w:ascii="Times New Roman" w:hAnsi="Times New Roman" w:cs="Times New Roman"/>
          <w:sz w:val="28"/>
          <w:szCs w:val="28"/>
        </w:rPr>
      </w:r>
    </w:p>
    <w:p>
      <w:pPr>
        <w:pStyle w:val="740"/>
        <w:numPr>
          <w:ilvl w:val="0"/>
          <w:numId w:val="1"/>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В</w:t>
      </w:r>
      <w:r>
        <w:rPr>
          <w:rFonts w:ascii="Times New Roman" w:hAnsi="Times New Roman" w:cs="Times New Roman"/>
          <w:i/>
          <w:sz w:val="28"/>
          <w:szCs w:val="28"/>
        </w:rPr>
        <w:t xml:space="preserve">есёлая лисичка</w:t>
      </w:r>
      <w:r>
        <w:rPr>
          <w:rFonts w:ascii="Times New Roman" w:hAnsi="Times New Roman" w:cs="Times New Roman"/>
          <w:sz w:val="28"/>
          <w:szCs w:val="28"/>
        </w:rPr>
        <w:t xml:space="preserve"> (практика)</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Прив</w:t>
      </w:r>
      <w:r>
        <w:rPr>
          <w:rFonts w:ascii="Times New Roman" w:hAnsi="Times New Roman" w:cs="Times New Roman"/>
          <w:sz w:val="28"/>
          <w:szCs w:val="28"/>
        </w:rPr>
        <w:t xml:space="preserve">етствие воспитателя</w:t>
      </w:r>
      <w:r>
        <w:rPr>
          <w:rFonts w:ascii="Times New Roman" w:hAnsi="Times New Roman" w:cs="Times New Roman"/>
          <w:sz w:val="28"/>
          <w:szCs w:val="28"/>
        </w:rPr>
        <w:t xml:space="preserve"> в маске лисички.</w:t>
      </w:r>
      <w:r>
        <w:rPr>
          <w:rFonts w:ascii="Times New Roman" w:hAnsi="Times New Roman" w:cs="Times New Roman"/>
          <w:sz w:val="28"/>
          <w:szCs w:val="28"/>
        </w:rPr>
        <w:t xml:space="preserve"> </w:t>
      </w:r>
      <w:r>
        <w:rPr>
          <w:rFonts w:ascii="Times New Roman" w:hAnsi="Times New Roman" w:cs="Times New Roman"/>
          <w:sz w:val="28"/>
          <w:szCs w:val="28"/>
        </w:rPr>
        <w:t xml:space="preserve">Н</w:t>
      </w:r>
      <w:r>
        <w:rPr>
          <w:rFonts w:ascii="Times New Roman" w:hAnsi="Times New Roman" w:cs="Times New Roman"/>
          <w:sz w:val="28"/>
          <w:szCs w:val="28"/>
        </w:rPr>
        <w:t xml:space="preserve">е смотря ни на одного из детей</w:t>
      </w:r>
      <w:r>
        <w:rPr>
          <w:rFonts w:ascii="Times New Roman" w:hAnsi="Times New Roman" w:cs="Times New Roman"/>
          <w:sz w:val="28"/>
          <w:szCs w:val="28"/>
        </w:rPr>
        <w:t xml:space="preserve">,</w:t>
      </w:r>
      <w:r>
        <w:rPr>
          <w:rFonts w:ascii="Times New Roman" w:hAnsi="Times New Roman" w:cs="Times New Roman"/>
          <w:sz w:val="28"/>
          <w:szCs w:val="28"/>
        </w:rPr>
        <w:t xml:space="preserve"> педагог</w:t>
      </w:r>
      <w:r>
        <w:rPr>
          <w:rFonts w:ascii="Times New Roman" w:hAnsi="Times New Roman" w:cs="Times New Roman"/>
          <w:sz w:val="28"/>
          <w:szCs w:val="28"/>
        </w:rPr>
        <w:t xml:space="preserve"> здоровается с любым из них, ребенок, услышав, что с ним поздоровались – здоровается в ответ</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И</w:t>
      </w:r>
      <w:r>
        <w:rPr>
          <w:rFonts w:ascii="Times New Roman" w:hAnsi="Times New Roman" w:cs="Times New Roman"/>
          <w:sz w:val="28"/>
          <w:szCs w:val="28"/>
        </w:rPr>
        <w:t xml:space="preserve">гра «Угадай кто?»</w:t>
      </w:r>
      <w:r>
        <w:rPr>
          <w:rFonts w:ascii="Times New Roman" w:hAnsi="Times New Roman" w:cs="Times New Roman"/>
          <w:sz w:val="28"/>
          <w:szCs w:val="28"/>
        </w:rPr>
        <w:t xml:space="preserve">.</w:t>
      </w:r>
      <w:r>
        <w:rPr>
          <w:rFonts w:ascii="Times New Roman" w:hAnsi="Times New Roman" w:cs="Times New Roman"/>
          <w:sz w:val="28"/>
          <w:szCs w:val="28"/>
        </w:rPr>
        <w:t xml:space="preserve"> Один из детей становится спиной к остальным. Дети по очереди здороваются с ведущим «</w:t>
      </w:r>
      <w:r>
        <w:rPr>
          <w:rFonts w:ascii="Times New Roman" w:hAnsi="Times New Roman" w:cs="Times New Roman"/>
          <w:sz w:val="28"/>
          <w:szCs w:val="28"/>
          <w:lang w:val="en-US"/>
        </w:rPr>
        <w:t xml:space="preserve">Hello</w:t>
      </w:r>
      <w:r>
        <w:rPr>
          <w:rFonts w:ascii="Times New Roman" w:hAnsi="Times New Roman" w:cs="Times New Roman"/>
          <w:sz w:val="28"/>
          <w:szCs w:val="28"/>
        </w:rPr>
        <w:t xml:space="preserve">, Рома», ведущий должен угадать, кто с ним поздоровался</w:t>
      </w:r>
      <w:r>
        <w:rPr>
          <w:rFonts w:ascii="Times New Roman" w:hAnsi="Times New Roman" w:cs="Times New Roman"/>
          <w:sz w:val="28"/>
          <w:szCs w:val="28"/>
        </w:rPr>
        <w:t xml:space="preserve">,</w:t>
      </w:r>
      <w:r>
        <w:rPr>
          <w:rFonts w:ascii="Times New Roman" w:hAnsi="Times New Roman" w:cs="Times New Roman"/>
          <w:sz w:val="28"/>
          <w:szCs w:val="28"/>
        </w:rPr>
        <w:t xml:space="preserve"> и дать ответ «</w:t>
      </w:r>
      <w:r>
        <w:rPr>
          <w:rFonts w:ascii="Times New Roman" w:hAnsi="Times New Roman" w:cs="Times New Roman"/>
          <w:sz w:val="28"/>
          <w:szCs w:val="28"/>
          <w:lang w:val="en-US"/>
        </w:rPr>
        <w:t xml:space="preserve">Hi</w:t>
      </w:r>
      <w:r>
        <w:rPr>
          <w:rFonts w:ascii="Times New Roman" w:hAnsi="Times New Roman" w:cs="Times New Roman"/>
          <w:sz w:val="28"/>
          <w:szCs w:val="28"/>
        </w:rPr>
        <w:t xml:space="preserve">, Саша».</w:t>
      </w:r>
      <w:r>
        <w:rPr>
          <w:rFonts w:ascii="Times New Roman" w:hAnsi="Times New Roman" w:cs="Times New Roman"/>
          <w:sz w:val="28"/>
          <w:szCs w:val="28"/>
        </w:rPr>
        <w:t xml:space="preserve"> </w:t>
      </w:r>
      <w:r>
        <w:rPr>
          <w:rFonts w:ascii="Times New Roman" w:hAnsi="Times New Roman" w:cs="Times New Roman"/>
          <w:sz w:val="28"/>
          <w:szCs w:val="28"/>
        </w:rPr>
        <w:t xml:space="preserve">В</w:t>
      </w:r>
      <w:r>
        <w:rPr>
          <w:rFonts w:ascii="Times New Roman" w:hAnsi="Times New Roman" w:cs="Times New Roman"/>
          <w:sz w:val="28"/>
          <w:szCs w:val="28"/>
        </w:rPr>
        <w:t xml:space="preserve">едущий сменяется, если не угадает голос поздоровавшегося. </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w:t>
      </w:r>
      <w:r>
        <w:rPr>
          <w:rFonts w:ascii="Times New Roman" w:hAnsi="Times New Roman" w:cs="Times New Roman"/>
          <w:sz w:val="28"/>
          <w:szCs w:val="28"/>
        </w:rPr>
      </w:r>
    </w:p>
    <w:p>
      <w:pPr>
        <w:numPr>
          <w:ilvl w:val="0"/>
          <w:numId w:val="1"/>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Чики</w:t>
      </w:r>
      <w:r>
        <w:rPr>
          <w:rFonts w:ascii="Times New Roman" w:hAnsi="Times New Roman" w:cs="Times New Roman"/>
          <w:i/>
          <w:sz w:val="28"/>
          <w:szCs w:val="28"/>
        </w:rPr>
        <w:t xml:space="preserve"> знакомится с ребятами </w:t>
      </w:r>
      <w:r>
        <w:rPr>
          <w:rFonts w:ascii="Times New Roman" w:hAnsi="Times New Roman" w:cs="Times New Roman"/>
          <w:sz w:val="28"/>
          <w:szCs w:val="28"/>
        </w:rPr>
        <w:t xml:space="preserve">(теория и практика)</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Введение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вопросов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What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your</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name</w:t>
      </w:r>
      <w:r>
        <w:rPr>
          <w:rFonts w:ascii="Times New Roman" w:hAnsi="Times New Roman" w:cs="Times New Roman"/>
          <w:sz w:val="28"/>
          <w:szCs w:val="28"/>
          <w:lang w:val="en-US"/>
        </w:rPr>
        <w:t xml:space="preserv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Who</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are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you</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в роли Незнайки знакомится с детьми. Затем ребята знакомятся друг с другом. </w:t>
      </w:r>
      <w:r>
        <w:rPr>
          <w:rFonts w:ascii="Times New Roman" w:hAnsi="Times New Roman" w:cs="Times New Roman"/>
          <w:i/>
          <w:sz w:val="28"/>
          <w:szCs w:val="28"/>
        </w:rPr>
      </w:r>
    </w:p>
    <w:p>
      <w:pPr>
        <w:numPr>
          <w:ilvl w:val="0"/>
          <w:numId w:val="1"/>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В гостях у </w:t>
      </w:r>
      <w:r>
        <w:rPr>
          <w:rFonts w:ascii="Times New Roman" w:hAnsi="Times New Roman" w:cs="Times New Roman"/>
          <w:i/>
          <w:sz w:val="28"/>
          <w:szCs w:val="28"/>
        </w:rPr>
        <w:t xml:space="preserve">Чики</w:t>
      </w:r>
      <w:r>
        <w:rPr>
          <w:rFonts w:ascii="Times New Roman" w:hAnsi="Times New Roman" w:cs="Times New Roman"/>
          <w:sz w:val="28"/>
          <w:szCs w:val="28"/>
        </w:rPr>
        <w:t xml:space="preserve"> (</w:t>
      </w:r>
      <w:r>
        <w:rPr>
          <w:rFonts w:ascii="Times New Roman" w:hAnsi="Times New Roman" w:cs="Times New Roman"/>
          <w:sz w:val="28"/>
          <w:szCs w:val="28"/>
        </w:rPr>
        <w:t xml:space="preserve">теория и </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Ведение диалога между детьми и </w:t>
      </w:r>
      <w:r>
        <w:rPr>
          <w:rFonts w:ascii="Times New Roman" w:hAnsi="Times New Roman" w:cs="Times New Roman"/>
          <w:sz w:val="28"/>
          <w:szCs w:val="28"/>
        </w:rPr>
        <w:t xml:space="preserve">Минни</w:t>
      </w:r>
      <w:r>
        <w:rPr>
          <w:rFonts w:ascii="Times New Roman" w:hAnsi="Times New Roman" w:cs="Times New Roman"/>
          <w:sz w:val="28"/>
          <w:szCs w:val="28"/>
        </w:rPr>
        <w:t xml:space="preserve">, игра «Волшебный микрофон» (с помощью кукольного театра</w:t>
      </w:r>
      <w:r>
        <w:rPr>
          <w:rFonts w:ascii="Times New Roman" w:hAnsi="Times New Roman" w:cs="Times New Roman"/>
          <w:sz w:val="28"/>
          <w:szCs w:val="28"/>
        </w:rPr>
        <w:t xml:space="preserve">. </w:t>
      </w:r>
      <w:r>
        <w:rPr>
          <w:rFonts w:ascii="Times New Roman" w:hAnsi="Times New Roman" w:cs="Times New Roman"/>
          <w:sz w:val="28"/>
          <w:szCs w:val="28"/>
        </w:rPr>
        <w:t xml:space="preserve">Большая игрушка </w:t>
      </w:r>
      <w:r>
        <w:rPr>
          <w:rFonts w:ascii="Times New Roman" w:hAnsi="Times New Roman" w:cs="Times New Roman"/>
          <w:sz w:val="28"/>
          <w:szCs w:val="28"/>
        </w:rPr>
        <w:t xml:space="preserve">Чики</w:t>
      </w:r>
      <w:r>
        <w:rPr>
          <w:rFonts w:ascii="Times New Roman" w:hAnsi="Times New Roman" w:cs="Times New Roman"/>
          <w:sz w:val="28"/>
          <w:szCs w:val="28"/>
        </w:rPr>
        <w:t xml:space="preserve"> раздаёт детям игрушечные микрофоны и общается с каждым ребёнком: - </w:t>
      </w:r>
      <w:r>
        <w:rPr>
          <w:rFonts w:ascii="Times New Roman" w:hAnsi="Times New Roman" w:cs="Times New Roman"/>
          <w:sz w:val="28"/>
          <w:szCs w:val="28"/>
          <w:lang w:val="en-US"/>
        </w:rPr>
        <w:t xml:space="preserve">Hello</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Hi.</w:t>
      </w:r>
      <w:r>
        <w:rPr>
          <w:rFonts w:ascii="Times New Roman" w:hAnsi="Times New Roman" w:cs="Times New Roman"/>
          <w:sz w:val="28"/>
          <w:szCs w:val="28"/>
          <w:lang w:val="en-US"/>
        </w:rPr>
      </w:r>
    </w:p>
    <w:p>
      <w:p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 What is your </w:t>
      </w:r>
      <w:r>
        <w:rPr>
          <w:rFonts w:ascii="Times New Roman" w:hAnsi="Times New Roman" w:cs="Times New Roman"/>
          <w:sz w:val="28"/>
          <w:szCs w:val="28"/>
          <w:lang w:val="en-US"/>
        </w:rPr>
        <w:t xml:space="preserve">name? /</w:t>
      </w:r>
      <w:r>
        <w:rPr>
          <w:rFonts w:ascii="Times New Roman" w:hAnsi="Times New Roman" w:cs="Times New Roman"/>
          <w:sz w:val="28"/>
          <w:szCs w:val="28"/>
          <w:lang w:val="en-US"/>
        </w:rPr>
        <w:t xml:space="preserve"> Who are you?</w:t>
      </w:r>
      <w:r>
        <w:rPr>
          <w:rFonts w:ascii="Times New Roman" w:hAnsi="Times New Roman" w:cs="Times New Roman"/>
          <w:sz w:val="28"/>
          <w:szCs w:val="28"/>
          <w:lang w:val="en-US"/>
        </w:rPr>
      </w:r>
    </w:p>
    <w:p>
      <w:p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 My name is </w:t>
      </w:r>
      <w:r>
        <w:rPr>
          <w:rFonts w:ascii="Times New Roman" w:hAnsi="Times New Roman" w:cs="Times New Roman"/>
          <w:sz w:val="28"/>
          <w:szCs w:val="28"/>
        </w:rPr>
        <w:t xml:space="preserve">Маша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I am </w:t>
      </w:r>
      <w:r>
        <w:rPr>
          <w:rFonts w:ascii="Times New Roman" w:hAnsi="Times New Roman" w:cs="Times New Roman"/>
          <w:sz w:val="28"/>
          <w:szCs w:val="28"/>
        </w:rPr>
        <w:t xml:space="preserve">Маша</w:t>
      </w:r>
      <w:r>
        <w:rPr>
          <w:rFonts w:ascii="Times New Roman" w:hAnsi="Times New Roman" w:cs="Times New Roman"/>
          <w:sz w:val="28"/>
          <w:szCs w:val="28"/>
          <w:lang w:val="en-US"/>
        </w:rPr>
      </w:r>
    </w:p>
    <w:p>
      <w:p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Good</w:t>
      </w:r>
      <w:r>
        <w:rPr>
          <w:rFonts w:ascii="Times New Roman" w:hAnsi="Times New Roman" w:cs="Times New Roman"/>
          <w:sz w:val="28"/>
          <w:szCs w:val="28"/>
          <w:lang w:val="en-US"/>
        </w:rPr>
        <w:t xml:space="preserve"> bye</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Маша</w:t>
      </w:r>
      <w:r>
        <w:rPr>
          <w:rFonts w:ascii="Times New Roman" w:hAnsi="Times New Roman" w:cs="Times New Roman"/>
          <w:sz w:val="28"/>
          <w:szCs w:val="28"/>
          <w:lang w:val="en-US"/>
        </w:rPr>
        <w:t xml:space="preserve">.</w:t>
      </w:r>
      <w:r>
        <w:rPr>
          <w:rFonts w:ascii="Times New Roman" w:hAnsi="Times New Roman" w:cs="Times New Roman"/>
          <w:sz w:val="28"/>
          <w:szCs w:val="28"/>
          <w:lang w:val="en-US"/>
        </w:rPr>
      </w:r>
    </w:p>
    <w:p>
      <w:p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Bye</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Чики</w:t>
      </w:r>
      <w:r>
        <w:rPr>
          <w:rFonts w:ascii="Times New Roman" w:hAnsi="Times New Roman" w:cs="Times New Roman"/>
          <w:sz w:val="28"/>
          <w:szCs w:val="28"/>
          <w:lang w:val="en-US"/>
        </w:rPr>
        <w:t xml:space="preserve">.</w:t>
      </w:r>
      <w:r>
        <w:rPr>
          <w:rFonts w:ascii="Times New Roman" w:hAnsi="Times New Roman" w:cs="Times New Roman"/>
          <w:sz w:val="28"/>
          <w:szCs w:val="28"/>
          <w:lang w:val="en-US"/>
        </w:rPr>
      </w:r>
    </w:p>
    <w:p>
      <w:pPr>
        <w:jc w:val="both"/>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Pr>
          <w:rFonts w:ascii="Times New Roman" w:hAnsi="Times New Roman" w:cs="Times New Roman"/>
          <w:i/>
          <w:sz w:val="28"/>
          <w:szCs w:val="28"/>
          <w:lang w:val="en-US"/>
        </w:rPr>
      </w:r>
    </w:p>
    <w:p>
      <w:pPr>
        <w:jc w:val="both"/>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r>
      <w:r>
        <w:rPr>
          <w:rFonts w:ascii="Times New Roman" w:hAnsi="Times New Roman" w:cs="Times New Roman"/>
          <w:i/>
          <w:sz w:val="28"/>
          <w:szCs w:val="28"/>
          <w:lang w:val="en-US"/>
        </w:rPr>
      </w:r>
    </w:p>
    <w:p>
      <w:p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r>
      <w:r>
        <w:rPr>
          <w:rFonts w:ascii="Times New Roman" w:hAnsi="Times New Roman" w:cs="Times New Roman"/>
          <w:sz w:val="28"/>
          <w:szCs w:val="28"/>
          <w:lang w:val="en-US"/>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2: «Животные»</w:t>
      </w:r>
      <w:r>
        <w:rPr>
          <w:rFonts w:ascii="Times New Roman" w:hAnsi="Times New Roman" w:cs="Times New Roman"/>
          <w:b/>
          <w:sz w:val="28"/>
          <w:szCs w:val="28"/>
        </w:rPr>
        <w:t xml:space="preserve"> (12 ч.)</w:t>
      </w:r>
      <w:r>
        <w:rPr>
          <w:rFonts w:ascii="Times New Roman" w:hAnsi="Times New Roman" w:cs="Times New Roman"/>
          <w:b/>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i/>
          <w:sz w:val="28"/>
          <w:szCs w:val="28"/>
        </w:rPr>
        <w:t xml:space="preserve">1</w:t>
      </w:r>
      <w:r>
        <w:rPr>
          <w:rFonts w:ascii="Times New Roman" w:hAnsi="Times New Roman" w:cs="Times New Roman"/>
          <w:i/>
          <w:sz w:val="28"/>
          <w:szCs w:val="28"/>
        </w:rPr>
        <w:t xml:space="preserve">. Знакомство с животными</w:t>
      </w:r>
      <w:r>
        <w:rPr>
          <w:rFonts w:ascii="Times New Roman" w:hAnsi="Times New Roman" w:cs="Times New Roman"/>
          <w:i/>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Введение</w:t>
      </w:r>
      <w:r>
        <w:rPr>
          <w:rFonts w:ascii="Times New Roman" w:hAnsi="Times New Roman" w:cs="Times New Roman"/>
          <w:sz w:val="28"/>
          <w:szCs w:val="28"/>
        </w:rPr>
        <w:t xml:space="preserve"> </w:t>
      </w:r>
      <w:r>
        <w:rPr>
          <w:rFonts w:ascii="Times New Roman" w:hAnsi="Times New Roman" w:cs="Times New Roman"/>
          <w:sz w:val="28"/>
          <w:szCs w:val="28"/>
        </w:rPr>
        <w:t xml:space="preserve">новой</w:t>
      </w:r>
      <w:r>
        <w:rPr>
          <w:rFonts w:ascii="Times New Roman" w:hAnsi="Times New Roman" w:cs="Times New Roman"/>
          <w:sz w:val="28"/>
          <w:szCs w:val="28"/>
        </w:rPr>
        <w:t xml:space="preserve"> </w:t>
      </w:r>
      <w:r>
        <w:rPr>
          <w:rFonts w:ascii="Times New Roman" w:hAnsi="Times New Roman" w:cs="Times New Roman"/>
          <w:sz w:val="28"/>
          <w:szCs w:val="28"/>
        </w:rPr>
        <w:t xml:space="preserve">лексики</w:t>
      </w:r>
      <w:r>
        <w:rPr>
          <w:rFonts w:ascii="Times New Roman" w:hAnsi="Times New Roman" w:cs="Times New Roman"/>
          <w:sz w:val="28"/>
          <w:szCs w:val="28"/>
        </w:rPr>
        <w:t xml:space="preserve"> (домашние, дикие животные, животные зоопарка)</w:t>
      </w:r>
      <w:r>
        <w:rPr>
          <w:rFonts w:ascii="Times New Roman" w:hAnsi="Times New Roman" w:cs="Times New Roman"/>
          <w:sz w:val="28"/>
          <w:szCs w:val="28"/>
        </w:rPr>
        <w:t xml:space="preserve">. </w:t>
      </w:r>
      <w:r>
        <w:rPr>
          <w:rFonts w:ascii="Times New Roman" w:hAnsi="Times New Roman" w:cs="Times New Roman"/>
          <w:sz w:val="28"/>
          <w:szCs w:val="28"/>
        </w:rPr>
        <w:t xml:space="preserve">И</w:t>
      </w:r>
      <w:r>
        <w:rPr>
          <w:rFonts w:ascii="Times New Roman" w:hAnsi="Times New Roman" w:cs="Times New Roman"/>
          <w:sz w:val="28"/>
          <w:szCs w:val="28"/>
        </w:rPr>
        <w:t xml:space="preserve">гра «Поздоровайся с животными», «Угадай кто спрятался», «Угадай чей домик», «Мое любимое животное».</w:t>
      </w:r>
      <w:r>
        <w:rPr>
          <w:rFonts w:ascii="Times New Roman" w:hAnsi="Times New Roman" w:cs="Times New Roman"/>
          <w:sz w:val="28"/>
          <w:szCs w:val="28"/>
        </w:rPr>
      </w:r>
    </w:p>
    <w:p>
      <w:pPr>
        <w:jc w:val="both"/>
        <w:spacing w:after="0" w:line="240"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2.</w:t>
      </w:r>
      <w:r>
        <w:rPr>
          <w:rFonts w:ascii="Times New Roman" w:hAnsi="Times New Roman" w:cs="Times New Roman"/>
          <w:i/>
          <w:color w:val="000000" w:themeColor="text1"/>
          <w:sz w:val="28"/>
          <w:szCs w:val="28"/>
        </w:rPr>
        <w:t xml:space="preserve">История возникновения и празднование Halloween</w:t>
      </w:r>
      <w:r>
        <w:rPr>
          <w:rFonts w:ascii="Times New Roman" w:hAnsi="Times New Roman" w:cs="Times New Roman"/>
          <w:i/>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теория и </w:t>
      </w:r>
      <w:r>
        <w:rPr>
          <w:rFonts w:ascii="Times New Roman" w:hAnsi="Times New Roman" w:cs="Times New Roman"/>
          <w:color w:val="000000" w:themeColor="text1"/>
          <w:sz w:val="28"/>
          <w:szCs w:val="28"/>
        </w:rPr>
        <w:t xml:space="preserve">практика).</w:t>
      </w:r>
      <w:r>
        <w:rPr>
          <w:rFonts w:ascii="Times New Roman" w:hAnsi="Times New Roman" w:cs="Times New Roman"/>
          <w:color w:val="000000" w:themeColor="text1"/>
          <w:sz w:val="28"/>
          <w:szCs w:val="28"/>
        </w:rPr>
      </w:r>
    </w:p>
    <w:p>
      <w:pPr>
        <w:jc w:val="both"/>
        <w:spacing w:after="0" w:line="240" w:lineRule="auto"/>
        <w:rPr>
          <w:rFonts w:ascii="Times New Roman" w:hAnsi="Times New Roman" w:cs="Times New Roman"/>
          <w:sz w:val="28"/>
        </w:rPr>
      </w:pPr>
      <w:r>
        <w:rPr>
          <w:rFonts w:ascii="Times New Roman" w:hAnsi="Times New Roman" w:cs="Times New Roman"/>
          <w:color w:val="000000" w:themeColor="text1"/>
          <w:sz w:val="28"/>
          <w:szCs w:val="28"/>
        </w:rPr>
        <w:t xml:space="preserve">Компьютерная презентация с историей </w:t>
      </w:r>
      <w:r>
        <w:rPr>
          <w:rFonts w:ascii="Times New Roman" w:hAnsi="Times New Roman" w:cs="Times New Roman"/>
          <w:sz w:val="28"/>
        </w:rPr>
        <w:t xml:space="preserve">возникновения и празднование</w:t>
      </w:r>
      <w:r>
        <w:rPr>
          <w:rFonts w:ascii="Times New Roman" w:hAnsi="Times New Roman" w:cs="Times New Roman"/>
          <w:sz w:val="28"/>
        </w:rPr>
        <w:t xml:space="preserve">м</w:t>
      </w:r>
      <w:r>
        <w:rPr>
          <w:rFonts w:ascii="Times New Roman" w:hAnsi="Times New Roman" w:cs="Times New Roman"/>
          <w:sz w:val="28"/>
        </w:rPr>
        <w:t xml:space="preserve"> Halloween</w:t>
      </w:r>
      <w:r>
        <w:rPr>
          <w:rFonts w:ascii="Times New Roman" w:hAnsi="Times New Roman" w:cs="Times New Roman"/>
          <w:sz w:val="28"/>
        </w:rPr>
        <w:t xml:space="preserve">. Мастер-класс по созданию открытки.</w:t>
      </w:r>
      <w:r>
        <w:rPr>
          <w:rFonts w:ascii="Times New Roman" w:hAnsi="Times New Roman" w:cs="Times New Roman"/>
          <w:sz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3.</w:t>
      </w:r>
      <w:r>
        <w:rPr>
          <w:rFonts w:ascii="Times New Roman" w:hAnsi="Times New Roman" w:cs="Times New Roman"/>
          <w:i/>
          <w:sz w:val="28"/>
          <w:szCs w:val="28"/>
        </w:rPr>
        <w:t xml:space="preserve">Название букв</w:t>
      </w:r>
      <w:r>
        <w:rPr>
          <w:rFonts w:ascii="Times New Roman" w:hAnsi="Times New Roman" w:cs="Times New Roman"/>
          <w:sz w:val="28"/>
          <w:szCs w:val="28"/>
        </w:rPr>
        <w:t xml:space="preserve"> (теория).</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Изучаем название букв с использованием разрезных азбук, кубиков, магнитной азбуки. Учим буквы вместе со стишками.</w:t>
      </w:r>
      <w:r>
        <w:rPr>
          <w:rFonts w:ascii="Times New Roman" w:hAnsi="Times New Roman" w:cs="Times New Roman"/>
          <w:sz w:val="28"/>
          <w:szCs w:val="28"/>
        </w:rPr>
        <w:t xml:space="preserve"> </w:t>
      </w:r>
      <w:r>
        <w:rPr>
          <w:rFonts w:ascii="Times New Roman" w:hAnsi="Times New Roman" w:cs="Times New Roman"/>
          <w:sz w:val="28"/>
          <w:szCs w:val="28"/>
        </w:rPr>
        <w:t xml:space="preserve">Усваиваем понятие «буква – звук», определяем, как чаще всего в словах звучит та или иная буква. </w:t>
      </w:r>
      <w:r>
        <w:rPr>
          <w:rFonts w:ascii="Times New Roman" w:hAnsi="Times New Roman" w:cs="Times New Roman"/>
          <w:sz w:val="28"/>
          <w:szCs w:val="28"/>
        </w:rPr>
      </w:r>
    </w:p>
    <w:p>
      <w:pPr>
        <w:ind w:left="567"/>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4.</w:t>
      </w:r>
      <w:r>
        <w:rPr>
          <w:rFonts w:ascii="Times New Roman" w:hAnsi="Times New Roman" w:cs="Times New Roman"/>
          <w:i/>
          <w:sz w:val="28"/>
          <w:szCs w:val="28"/>
        </w:rPr>
        <w:t xml:space="preserve">Играем с буквами</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«Ёлочные шары». Педагог</w:t>
      </w:r>
      <w:r>
        <w:rPr>
          <w:rFonts w:ascii="Times New Roman" w:hAnsi="Times New Roman" w:cs="Times New Roman"/>
          <w:sz w:val="28"/>
          <w:szCs w:val="28"/>
        </w:rPr>
        <w:t xml:space="preserve"> </w:t>
      </w:r>
      <w:r>
        <w:rPr>
          <w:rFonts w:ascii="Times New Roman" w:hAnsi="Times New Roman" w:cs="Times New Roman"/>
          <w:sz w:val="28"/>
          <w:szCs w:val="28"/>
        </w:rPr>
        <w:t xml:space="preserve">показывает н</w:t>
      </w:r>
      <w:r>
        <w:rPr>
          <w:rFonts w:ascii="Times New Roman" w:hAnsi="Times New Roman" w:cs="Times New Roman"/>
          <w:sz w:val="28"/>
          <w:szCs w:val="28"/>
        </w:rPr>
        <w:t xml:space="preserve">арисованную ёлку. Ёлочные украшения в виде шариков с буквам</w:t>
      </w:r>
      <w:r>
        <w:rPr>
          <w:rFonts w:ascii="Times New Roman" w:hAnsi="Times New Roman" w:cs="Times New Roman"/>
          <w:sz w:val="28"/>
          <w:szCs w:val="28"/>
        </w:rPr>
        <w:t xml:space="preserve">и, но некоторых букв не хватает, </w:t>
      </w:r>
      <w:r>
        <w:rPr>
          <w:rFonts w:ascii="Times New Roman" w:hAnsi="Times New Roman" w:cs="Times New Roman"/>
          <w:sz w:val="28"/>
          <w:szCs w:val="28"/>
        </w:rPr>
        <w:t xml:space="preserve">просит ребят помочь восстановить пропущенные буквы.</w:t>
      </w:r>
      <w:r>
        <w:rPr>
          <w:rFonts w:ascii="Times New Roman" w:hAnsi="Times New Roman" w:cs="Times New Roman"/>
          <w:sz w:val="28"/>
          <w:szCs w:val="28"/>
        </w:rPr>
      </w:r>
    </w:p>
    <w:p>
      <w:pPr>
        <w:pStyle w:val="740"/>
        <w:numPr>
          <w:ilvl w:val="0"/>
          <w:numId w:val="1"/>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Где спрятался звук?</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w:t>
      </w:r>
      <w:r>
        <w:rPr>
          <w:rFonts w:ascii="Times New Roman" w:hAnsi="Times New Roman" w:cs="Times New Roman"/>
          <w:sz w:val="28"/>
          <w:szCs w:val="28"/>
        </w:rPr>
        <w:t xml:space="preserve"> называет отдельные слова или слова </w:t>
      </w:r>
      <w:r>
        <w:rPr>
          <w:rFonts w:ascii="Times New Roman" w:hAnsi="Times New Roman" w:cs="Times New Roman"/>
          <w:sz w:val="28"/>
          <w:szCs w:val="28"/>
        </w:rPr>
        <w:t xml:space="preserve">в предложениях</w:t>
      </w:r>
      <w:r>
        <w:rPr>
          <w:rFonts w:ascii="Times New Roman" w:hAnsi="Times New Roman" w:cs="Times New Roman"/>
          <w:sz w:val="28"/>
          <w:szCs w:val="28"/>
        </w:rPr>
        <w:t xml:space="preserve">, фразах. </w:t>
      </w:r>
      <w:r>
        <w:rPr>
          <w:rFonts w:ascii="Times New Roman" w:hAnsi="Times New Roman" w:cs="Times New Roman"/>
          <w:sz w:val="28"/>
          <w:szCs w:val="28"/>
        </w:rPr>
        <w:t xml:space="preserve">Дети</w:t>
      </w:r>
      <w:r>
        <w:rPr>
          <w:rFonts w:ascii="Times New Roman" w:hAnsi="Times New Roman" w:cs="Times New Roman"/>
          <w:sz w:val="28"/>
          <w:szCs w:val="28"/>
        </w:rPr>
        <w:t xml:space="preserve"> поднимают руку при чтении выделенного им звука в звукосочетаниях. Затем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просит каждого обучаемого в обеих командах прочитать определенные звукосочетания, слова, фразы и предложения. При правильном чтении звук</w:t>
      </w:r>
      <w:r>
        <w:rPr>
          <w:rFonts w:ascii="Times New Roman" w:hAnsi="Times New Roman" w:cs="Times New Roman"/>
          <w:sz w:val="28"/>
          <w:szCs w:val="28"/>
        </w:rPr>
        <w:t xml:space="preserve">ов</w:t>
      </w:r>
      <w:r>
        <w:rPr>
          <w:rFonts w:ascii="Times New Roman" w:hAnsi="Times New Roman" w:cs="Times New Roman"/>
          <w:sz w:val="28"/>
          <w:szCs w:val="28"/>
        </w:rPr>
        <w:t xml:space="preserve"> </w:t>
      </w:r>
      <w:r>
        <w:rPr>
          <w:rFonts w:ascii="Times New Roman" w:hAnsi="Times New Roman" w:cs="Times New Roman"/>
          <w:sz w:val="28"/>
          <w:szCs w:val="28"/>
        </w:rPr>
        <w:t xml:space="preserve">нужно поднять</w:t>
      </w:r>
      <w:r>
        <w:rPr>
          <w:rFonts w:ascii="Times New Roman" w:hAnsi="Times New Roman" w:cs="Times New Roman"/>
          <w:sz w:val="28"/>
          <w:szCs w:val="28"/>
        </w:rPr>
        <w:t xml:space="preserve"> зелен</w:t>
      </w:r>
      <w:r>
        <w:rPr>
          <w:rFonts w:ascii="Times New Roman" w:hAnsi="Times New Roman" w:cs="Times New Roman"/>
          <w:sz w:val="28"/>
          <w:szCs w:val="28"/>
        </w:rPr>
        <w:t xml:space="preserve">ую</w:t>
      </w:r>
      <w:r>
        <w:rPr>
          <w:rFonts w:ascii="Times New Roman" w:hAnsi="Times New Roman" w:cs="Times New Roman"/>
          <w:sz w:val="28"/>
          <w:szCs w:val="28"/>
        </w:rPr>
        <w:t xml:space="preserve"> карточк</w:t>
      </w:r>
      <w:r>
        <w:rPr>
          <w:rFonts w:ascii="Times New Roman" w:hAnsi="Times New Roman" w:cs="Times New Roman"/>
          <w:sz w:val="28"/>
          <w:szCs w:val="28"/>
        </w:rPr>
        <w:t xml:space="preserve">у </w:t>
      </w:r>
      <w:r>
        <w:rPr>
          <w:rFonts w:ascii="Times New Roman" w:hAnsi="Times New Roman" w:cs="Times New Roman"/>
          <w:sz w:val="28"/>
          <w:szCs w:val="28"/>
        </w:rPr>
        <w:t xml:space="preserve">(флажо</w:t>
      </w:r>
      <w:r>
        <w:rPr>
          <w:rFonts w:ascii="Times New Roman" w:hAnsi="Times New Roman" w:cs="Times New Roman"/>
          <w:sz w:val="28"/>
          <w:szCs w:val="28"/>
        </w:rPr>
        <w:t xml:space="preserve">к</w:t>
      </w:r>
      <w:r>
        <w:rPr>
          <w:rFonts w:ascii="Times New Roman" w:hAnsi="Times New Roman" w:cs="Times New Roman"/>
          <w:sz w:val="28"/>
          <w:szCs w:val="28"/>
        </w:rPr>
        <w:t xml:space="preserve">), при неправильном </w:t>
      </w:r>
      <w:r>
        <w:rPr>
          <w:rFonts w:ascii="Times New Roman" w:hAnsi="Times New Roman" w:cs="Times New Roman"/>
          <w:sz w:val="28"/>
          <w:szCs w:val="28"/>
        </w:rPr>
        <w:t xml:space="preserve">–</w:t>
      </w:r>
      <w:r>
        <w:rPr>
          <w:rFonts w:ascii="Times New Roman" w:hAnsi="Times New Roman" w:cs="Times New Roman"/>
          <w:sz w:val="28"/>
          <w:szCs w:val="28"/>
        </w:rPr>
        <w:t xml:space="preserve"> красн</w:t>
      </w:r>
      <w:r>
        <w:rPr>
          <w:rFonts w:ascii="Times New Roman" w:hAnsi="Times New Roman" w:cs="Times New Roman"/>
          <w:sz w:val="28"/>
          <w:szCs w:val="28"/>
        </w:rPr>
        <w:t xml:space="preserve">ую</w:t>
      </w:r>
      <w:r>
        <w:rPr>
          <w:rFonts w:ascii="Times New Roman" w:hAnsi="Times New Roman" w:cs="Times New Roman"/>
          <w:sz w:val="28"/>
          <w:szCs w:val="28"/>
        </w:rPr>
        <w:t xml:space="preserve"> карточк</w:t>
      </w:r>
      <w:r>
        <w:rPr>
          <w:rFonts w:ascii="Times New Roman" w:hAnsi="Times New Roman" w:cs="Times New Roman"/>
          <w:sz w:val="28"/>
          <w:szCs w:val="28"/>
        </w:rPr>
        <w:t xml:space="preserve">у</w:t>
      </w:r>
      <w:r>
        <w:rPr>
          <w:rFonts w:ascii="Times New Roman" w:hAnsi="Times New Roman" w:cs="Times New Roman"/>
          <w:sz w:val="28"/>
          <w:szCs w:val="28"/>
        </w:rPr>
        <w:t xml:space="preserve"> (флаж</w:t>
      </w:r>
      <w:r>
        <w:rPr>
          <w:rFonts w:ascii="Times New Roman" w:hAnsi="Times New Roman" w:cs="Times New Roman"/>
          <w:sz w:val="28"/>
          <w:szCs w:val="28"/>
        </w:rPr>
        <w:t xml:space="preserve">о</w:t>
      </w:r>
      <w:r>
        <w:rPr>
          <w:rFonts w:ascii="Times New Roman" w:hAnsi="Times New Roman" w:cs="Times New Roman"/>
          <w:sz w:val="28"/>
          <w:szCs w:val="28"/>
        </w:rPr>
        <w:t xml:space="preserve">к).</w:t>
      </w:r>
      <w:r>
        <w:rPr>
          <w:rFonts w:ascii="Times New Roman" w:hAnsi="Times New Roman" w:cs="Times New Roman"/>
          <w:sz w:val="28"/>
          <w:szCs w:val="28"/>
        </w:rPr>
      </w:r>
    </w:p>
    <w:p>
      <w:pPr>
        <w:pStyle w:val="740"/>
        <w:numPr>
          <w:ilvl w:val="0"/>
          <w:numId w:val="1"/>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Вместе поём (практика).</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Разучивание песни «ABC». Работа с презентацией «Alphabet Sounds».</w:t>
      </w:r>
      <w:r>
        <w:rPr>
          <w:rFonts w:ascii="Times New Roman" w:hAnsi="Times New Roman" w:cs="Times New Roman"/>
          <w:sz w:val="28"/>
          <w:szCs w:val="28"/>
        </w:rPr>
      </w:r>
    </w:p>
    <w:p>
      <w:pPr>
        <w:pStyle w:val="740"/>
        <w:numPr>
          <w:ilvl w:val="0"/>
          <w:numId w:val="1"/>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Играем с буквами</w:t>
      </w:r>
      <w:r>
        <w:rPr>
          <w:rFonts w:ascii="Times New Roman" w:hAnsi="Times New Roman" w:cs="Times New Roman"/>
          <w:sz w:val="28"/>
          <w:szCs w:val="28"/>
        </w:rPr>
        <w:t xml:space="preserve"> (практика). </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«Назови букву»</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w:t>
      </w:r>
      <w:r>
        <w:rPr>
          <w:rFonts w:ascii="Times New Roman" w:hAnsi="Times New Roman" w:cs="Times New Roman"/>
          <w:sz w:val="28"/>
          <w:szCs w:val="28"/>
        </w:rPr>
        <w:t xml:space="preserve">а столе изображением вниз разложены карточки с буквами. Ребенок берет </w:t>
      </w:r>
      <w:r>
        <w:rPr>
          <w:rFonts w:ascii="Times New Roman" w:hAnsi="Times New Roman" w:cs="Times New Roman"/>
          <w:sz w:val="28"/>
          <w:szCs w:val="28"/>
        </w:rPr>
        <w:t xml:space="preserve">любую карточку и называет букву, е</w:t>
      </w:r>
      <w:r>
        <w:rPr>
          <w:rFonts w:ascii="Times New Roman" w:hAnsi="Times New Roman" w:cs="Times New Roman"/>
          <w:sz w:val="28"/>
          <w:szCs w:val="28"/>
        </w:rPr>
        <w:t xml:space="preserve">сли он затрудняется с ответом или ошибается, дети помогают ему.</w:t>
      </w:r>
      <w:r>
        <w:rPr>
          <w:rFonts w:ascii="Times New Roman" w:hAnsi="Times New Roman" w:cs="Times New Roman"/>
          <w:sz w:val="28"/>
          <w:szCs w:val="28"/>
        </w:rPr>
      </w:r>
    </w:p>
    <w:p>
      <w:pPr>
        <w:pStyle w:val="740"/>
        <w:numPr>
          <w:ilvl w:val="0"/>
          <w:numId w:val="1"/>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Играем с буквами</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«Будь внимателен»</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вывешивает 4-5 картинок с изображением предметов, названия которых известны детям. Затем убирает их. Дети должны назвать предметы на английском языке</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но только </w:t>
      </w:r>
      <w:r>
        <w:rPr>
          <w:rFonts w:ascii="Times New Roman" w:hAnsi="Times New Roman" w:cs="Times New Roman"/>
          <w:sz w:val="28"/>
          <w:szCs w:val="28"/>
        </w:rPr>
        <w:t xml:space="preserve">в том по</w:t>
      </w:r>
      <w:r>
        <w:rPr>
          <w:rFonts w:ascii="Times New Roman" w:hAnsi="Times New Roman" w:cs="Times New Roman"/>
          <w:sz w:val="28"/>
          <w:szCs w:val="28"/>
        </w:rPr>
        <w:t xml:space="preserve">рядке, в котором они их видели.</w:t>
      </w:r>
      <w:r>
        <w:rPr>
          <w:rFonts w:ascii="Times New Roman" w:hAnsi="Times New Roman" w:cs="Times New Roman"/>
          <w:sz w:val="28"/>
          <w:szCs w:val="28"/>
        </w:rPr>
      </w:r>
    </w:p>
    <w:p>
      <w:pPr>
        <w:pStyle w:val="740"/>
        <w:numPr>
          <w:ilvl w:val="0"/>
          <w:numId w:val="1"/>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Играем с буквами</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Ребятам зачитываются загадки с буквами.</w:t>
      </w:r>
      <w:r>
        <w:rPr>
          <w:rFonts w:ascii="Times New Roman" w:hAnsi="Times New Roman" w:cs="Times New Roman"/>
          <w:sz w:val="28"/>
          <w:szCs w:val="28"/>
        </w:rPr>
      </w:r>
    </w:p>
    <w:p>
      <w:pPr>
        <w:pStyle w:val="740"/>
        <w:numPr>
          <w:ilvl w:val="0"/>
          <w:numId w:val="1"/>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Закрепляем знание алфавита</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Используем видеоф</w:t>
      </w:r>
      <w:r>
        <w:rPr>
          <w:rFonts w:ascii="Times New Roman" w:hAnsi="Times New Roman" w:cs="Times New Roman"/>
          <w:sz w:val="28"/>
          <w:szCs w:val="28"/>
        </w:rPr>
        <w:t xml:space="preserve">ильм «АВС». Песня «АВС». Игра «Н</w:t>
      </w:r>
      <w:r>
        <w:rPr>
          <w:rFonts w:ascii="Times New Roman" w:hAnsi="Times New Roman" w:cs="Times New Roman"/>
          <w:sz w:val="28"/>
          <w:szCs w:val="28"/>
        </w:rPr>
        <w:t xml:space="preserve">айди своё место»</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Д</w:t>
      </w:r>
      <w:r>
        <w:rPr>
          <w:rFonts w:ascii="Times New Roman" w:hAnsi="Times New Roman" w:cs="Times New Roman"/>
          <w:sz w:val="28"/>
          <w:szCs w:val="28"/>
        </w:rPr>
        <w:t xml:space="preserve">ети рассаживают животных на стульчики с бук</w:t>
      </w:r>
      <w:r>
        <w:rPr>
          <w:rFonts w:ascii="Times New Roman" w:hAnsi="Times New Roman" w:cs="Times New Roman"/>
          <w:sz w:val="28"/>
          <w:szCs w:val="28"/>
        </w:rPr>
        <w:t xml:space="preserve">вами, с которой они начинаются.</w:t>
      </w:r>
      <w:r>
        <w:rPr>
          <w:rFonts w:ascii="Times New Roman" w:hAnsi="Times New Roman" w:cs="Times New Roman"/>
          <w:sz w:val="28"/>
          <w:szCs w:val="28"/>
        </w:rPr>
      </w:r>
    </w:p>
    <w:p>
      <w:pPr>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3</w:t>
      </w:r>
      <w:r>
        <w:rPr>
          <w:rFonts w:ascii="Times New Roman" w:hAnsi="Times New Roman" w:cs="Times New Roman"/>
          <w:b/>
          <w:sz w:val="28"/>
          <w:szCs w:val="28"/>
        </w:rPr>
        <w:t xml:space="preserve">:</w:t>
      </w:r>
      <w:r>
        <w:rPr>
          <w:rFonts w:ascii="Times New Roman" w:hAnsi="Times New Roman" w:cs="Times New Roman"/>
          <w:b/>
          <w:sz w:val="28"/>
          <w:szCs w:val="28"/>
        </w:rPr>
        <w:t xml:space="preserve"> «Радуга –дуга»</w:t>
      </w:r>
      <w:r>
        <w:rPr>
          <w:rFonts w:ascii="Times New Roman" w:hAnsi="Times New Roman" w:cs="Times New Roman"/>
          <w:b/>
          <w:sz w:val="28"/>
          <w:szCs w:val="28"/>
        </w:rPr>
        <w:t xml:space="preserve"> </w:t>
      </w:r>
      <w:r>
        <w:rPr>
          <w:rFonts w:ascii="Times New Roman" w:hAnsi="Times New Roman" w:cs="Times New Roman"/>
          <w:b/>
          <w:sz w:val="28"/>
          <w:szCs w:val="28"/>
        </w:rPr>
        <w:t xml:space="preserve">(4</w:t>
      </w:r>
      <w:r>
        <w:rPr>
          <w:rFonts w:ascii="Times New Roman" w:hAnsi="Times New Roman" w:cs="Times New Roman"/>
          <w:b/>
          <w:sz w:val="28"/>
          <w:szCs w:val="28"/>
        </w:rPr>
        <w:t xml:space="preserve"> ч.)</w:t>
      </w:r>
      <w:r>
        <w:rPr>
          <w:rFonts w:ascii="Times New Roman" w:hAnsi="Times New Roman" w:cs="Times New Roman"/>
          <w:b/>
          <w:sz w:val="28"/>
          <w:szCs w:val="28"/>
        </w:rPr>
      </w:r>
    </w:p>
    <w:p>
      <w:pPr>
        <w:numPr>
          <w:ilvl w:val="0"/>
          <w:numId w:val="3"/>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Разноцветные краски</w:t>
      </w:r>
      <w:r>
        <w:rPr>
          <w:rFonts w:ascii="Times New Roman" w:hAnsi="Times New Roman" w:cs="Times New Roman"/>
          <w:sz w:val="28"/>
          <w:szCs w:val="28"/>
        </w:rPr>
        <w:t xml:space="preserve"> (теория)</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Знакомство с цветами с помощью озвученной компьютерной презентации, учитель комментирует «</w:t>
      </w:r>
      <w:r>
        <w:rPr>
          <w:rFonts w:ascii="Times New Roman" w:hAnsi="Times New Roman" w:cs="Times New Roman"/>
          <w:sz w:val="28"/>
          <w:szCs w:val="28"/>
          <w:lang w:val="en-US"/>
        </w:rPr>
        <w:t xml:space="preserve">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red</w:t>
      </w:r>
      <w:r>
        <w:rPr>
          <w:rFonts w:ascii="Times New Roman" w:hAnsi="Times New Roman" w:cs="Times New Roman"/>
          <w:sz w:val="28"/>
          <w:szCs w:val="28"/>
        </w:rPr>
        <w:t xml:space="preserve">», дети повторяют за преподавателем.  </w:t>
      </w:r>
      <w:r>
        <w:rPr>
          <w:rFonts w:ascii="Times New Roman" w:hAnsi="Times New Roman" w:cs="Times New Roman"/>
          <w:i/>
          <w:sz w:val="28"/>
          <w:szCs w:val="28"/>
        </w:rPr>
      </w:r>
    </w:p>
    <w:p>
      <w:pPr>
        <w:numPr>
          <w:ilvl w:val="0"/>
          <w:numId w:val="3"/>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В гостях у крас</w:t>
      </w:r>
      <w:r>
        <w:rPr>
          <w:rFonts w:ascii="Times New Roman" w:hAnsi="Times New Roman" w:cs="Times New Roman"/>
          <w:i/>
          <w:sz w:val="28"/>
          <w:szCs w:val="28"/>
        </w:rPr>
        <w:t xml:space="preserve">ок</w:t>
      </w:r>
      <w:r>
        <w:rPr>
          <w:rFonts w:ascii="Times New Roman" w:hAnsi="Times New Roman" w:cs="Times New Roman"/>
          <w:sz w:val="28"/>
          <w:szCs w:val="28"/>
        </w:rPr>
        <w:t xml:space="preserve"> (практика)</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Игра «Раскрась»</w:t>
      </w:r>
      <w:r>
        <w:rPr>
          <w:rFonts w:ascii="Times New Roman" w:hAnsi="Times New Roman" w:cs="Times New Roman"/>
          <w:sz w:val="28"/>
          <w:szCs w:val="28"/>
        </w:rPr>
        <w:t xml:space="preserve">. Педагог</w:t>
      </w:r>
      <w:r>
        <w:rPr>
          <w:rFonts w:ascii="Times New Roman" w:hAnsi="Times New Roman" w:cs="Times New Roman"/>
          <w:sz w:val="28"/>
          <w:szCs w:val="28"/>
        </w:rPr>
        <w:t xml:space="preserve"> раздаёт ребятам листочки с изображением животных. Дети должны раскрасить их так</w:t>
      </w:r>
      <w:r>
        <w:rPr>
          <w:rFonts w:ascii="Times New Roman" w:hAnsi="Times New Roman" w:cs="Times New Roman"/>
          <w:sz w:val="28"/>
          <w:szCs w:val="28"/>
        </w:rPr>
        <w:t xml:space="preserve">, как скажет педагог</w:t>
      </w:r>
      <w:r>
        <w:rPr>
          <w:rFonts w:ascii="Times New Roman" w:hAnsi="Times New Roman" w:cs="Times New Roman"/>
          <w:sz w:val="28"/>
          <w:szCs w:val="28"/>
        </w:rPr>
        <w:t xml:space="preserve">. Например</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pig</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pink</w:t>
      </w:r>
      <w:r>
        <w:rPr>
          <w:rFonts w:ascii="Times New Roman" w:hAnsi="Times New Roman" w:cs="Times New Roman"/>
          <w:sz w:val="28"/>
          <w:szCs w:val="28"/>
        </w:rPr>
        <w:t xml:space="preserve">» дети раскраш</w:t>
      </w:r>
      <w:r>
        <w:rPr>
          <w:rFonts w:ascii="Times New Roman" w:hAnsi="Times New Roman" w:cs="Times New Roman"/>
          <w:sz w:val="28"/>
          <w:szCs w:val="28"/>
        </w:rPr>
        <w:t xml:space="preserve">ивают поросёнка в розовый цвет.</w:t>
      </w:r>
      <w:r>
        <w:rPr>
          <w:rFonts w:ascii="Times New Roman" w:hAnsi="Times New Roman" w:cs="Times New Roman"/>
          <w:i/>
          <w:sz w:val="28"/>
          <w:szCs w:val="28"/>
        </w:rPr>
      </w:r>
    </w:p>
    <w:p>
      <w:pPr>
        <w:numPr>
          <w:ilvl w:val="0"/>
          <w:numId w:val="3"/>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Что могут мои цветные карандаши?</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продуктивная деятельность</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Рисуем радугу, презентация рисунков.</w:t>
      </w:r>
      <w:r>
        <w:rPr>
          <w:rFonts w:ascii="Times New Roman" w:hAnsi="Times New Roman" w:cs="Times New Roman"/>
          <w:sz w:val="28"/>
          <w:szCs w:val="28"/>
        </w:rPr>
      </w:r>
    </w:p>
    <w:p>
      <w:pPr>
        <w:numPr>
          <w:ilvl w:val="0"/>
          <w:numId w:val="3"/>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Рифмуем цвета</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Разучивание стихотворения о красках.</w:t>
      </w:r>
      <w:r>
        <w:rPr>
          <w:rFonts w:ascii="Times New Roman" w:hAnsi="Times New Roman" w:cs="Times New Roman"/>
          <w:sz w:val="28"/>
          <w:szCs w:val="28"/>
        </w:rPr>
      </w:r>
    </w:p>
    <w:p>
      <w:pPr>
        <w:numPr>
          <w:ilvl w:val="0"/>
          <w:numId w:val="3"/>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В гостях у кубиков </w:t>
      </w:r>
      <w:r>
        <w:rPr>
          <w:rFonts w:ascii="Times New Roman" w:hAnsi="Times New Roman" w:cs="Times New Roman"/>
          <w:sz w:val="28"/>
          <w:szCs w:val="28"/>
        </w:rPr>
        <w:t xml:space="preserve">(практика).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помощью разноцветных кубиков дети тренируют лексику</w:t>
      </w:r>
      <w:r>
        <w:rPr>
          <w:rFonts w:ascii="Times New Roman" w:hAnsi="Times New Roman" w:cs="Times New Roman"/>
          <w:sz w:val="28"/>
          <w:szCs w:val="28"/>
        </w:rPr>
      </w:r>
    </w:p>
    <w:p>
      <w:pPr>
        <w:numPr>
          <w:ilvl w:val="0"/>
          <w:numId w:val="3"/>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Что, какого цвета?</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Введение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вопроса</w:t>
      </w:r>
      <w:r>
        <w:rPr>
          <w:rFonts w:ascii="Times New Roman" w:hAnsi="Times New Roman" w:cs="Times New Roman"/>
          <w:sz w:val="28"/>
          <w:szCs w:val="28"/>
          <w:lang w:val="en-US"/>
        </w:rPr>
        <w:t xml:space="preserve"> «What color is it?». </w:t>
      </w:r>
      <w:r>
        <w:rPr>
          <w:rFonts w:ascii="Times New Roman" w:hAnsi="Times New Roman" w:cs="Times New Roman"/>
          <w:sz w:val="28"/>
          <w:szCs w:val="28"/>
        </w:rPr>
        <w:t xml:space="preserve">С помощью игрушек ребята отвечают на вопрос: «Что, какого цвета?»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4</w:t>
      </w:r>
      <w:r>
        <w:rPr>
          <w:rFonts w:ascii="Times New Roman" w:hAnsi="Times New Roman" w:cs="Times New Roman"/>
          <w:b/>
          <w:sz w:val="28"/>
          <w:szCs w:val="28"/>
        </w:rPr>
        <w:t xml:space="preserve">: «Учусь считать»</w:t>
      </w:r>
      <w:r>
        <w:rPr>
          <w:rFonts w:ascii="Times New Roman" w:hAnsi="Times New Roman" w:cs="Times New Roman"/>
          <w:b/>
          <w:sz w:val="28"/>
          <w:szCs w:val="28"/>
        </w:rPr>
        <w:t xml:space="preserve"> (4 ч.)</w:t>
      </w:r>
      <w:r>
        <w:rPr>
          <w:rFonts w:ascii="Times New Roman" w:hAnsi="Times New Roman" w:cs="Times New Roman"/>
          <w:b/>
          <w:sz w:val="28"/>
          <w:szCs w:val="28"/>
        </w:rPr>
      </w:r>
    </w:p>
    <w:p>
      <w:pPr>
        <w:numPr>
          <w:ilvl w:val="0"/>
          <w:numId w:val="2"/>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Раз, два, три ……</w:t>
      </w:r>
      <w:r>
        <w:rPr>
          <w:rFonts w:ascii="Times New Roman" w:hAnsi="Times New Roman" w:cs="Times New Roman"/>
          <w:sz w:val="28"/>
          <w:szCs w:val="28"/>
        </w:rPr>
        <w:t xml:space="preserve"> (теория и практика).</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числительными с помощью компьютерной презентации, комментируя </w:t>
      </w:r>
      <w:r>
        <w:rPr>
          <w:rFonts w:ascii="Times New Roman" w:hAnsi="Times New Roman" w:cs="Times New Roman"/>
          <w:sz w:val="28"/>
          <w:szCs w:val="28"/>
          <w:lang w:val="en-US"/>
        </w:rPr>
        <w:t xml:space="preserve">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one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two</w:t>
      </w:r>
      <w:r>
        <w:rPr>
          <w:rFonts w:ascii="Times New Roman" w:hAnsi="Times New Roman" w:cs="Times New Roman"/>
          <w:sz w:val="28"/>
          <w:szCs w:val="28"/>
        </w:rPr>
        <w:t xml:space="preserve">… Обучение счёту с помощью счётных палочек.</w:t>
      </w:r>
      <w:r>
        <w:rPr>
          <w:rFonts w:ascii="Times New Roman" w:hAnsi="Times New Roman" w:cs="Times New Roman"/>
          <w:sz w:val="28"/>
          <w:szCs w:val="28"/>
        </w:rPr>
      </w:r>
    </w:p>
    <w:p>
      <w:pPr>
        <w:numPr>
          <w:ilvl w:val="0"/>
          <w:numId w:val="2"/>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Сколько кому лет?</w:t>
      </w:r>
      <w:r>
        <w:rPr>
          <w:rFonts w:ascii="Times New Roman" w:hAnsi="Times New Roman" w:cs="Times New Roman"/>
          <w:sz w:val="28"/>
          <w:szCs w:val="28"/>
        </w:rPr>
        <w:t xml:space="preserve"> (теория и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Введение структуры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am</w:t>
      </w:r>
      <w:r>
        <w:rPr>
          <w:rFonts w:ascii="Times New Roman" w:hAnsi="Times New Roman" w:cs="Times New Roman"/>
          <w:sz w:val="28"/>
          <w:szCs w:val="28"/>
        </w:rPr>
        <w:t xml:space="preserve"> 5/6».  </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3. </w:t>
      </w:r>
      <w:r>
        <w:rPr>
          <w:rFonts w:ascii="Times New Roman" w:hAnsi="Times New Roman" w:cs="Times New Roman"/>
          <w:i/>
          <w:sz w:val="28"/>
          <w:szCs w:val="28"/>
        </w:rPr>
        <w:t xml:space="preserve">Занимательное лото</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Игра «Лото». Ведущий достаёт из мешочка бочонок с изображением цифры, дети хором считают до той цифры, которую достал ведущий.</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4.Волшебный счёт (</w:t>
      </w:r>
      <w:r>
        <w:rPr>
          <w:rFonts w:ascii="Times New Roman" w:hAnsi="Times New Roman" w:cs="Times New Roman"/>
          <w:sz w:val="28"/>
          <w:szCs w:val="28"/>
        </w:rPr>
        <w:t xml:space="preserve">практика).</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Знакомство с множественным числом существительных с помощью настольно-плоскостного театра.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передвигает по столу картонное животное, комментируя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have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cat</w:t>
      </w:r>
      <w:r>
        <w:rPr>
          <w:rFonts w:ascii="Times New Roman" w:hAnsi="Times New Roman" w:cs="Times New Roman"/>
          <w:sz w:val="28"/>
          <w:szCs w:val="28"/>
        </w:rPr>
        <w:t xml:space="preserve">», затем, выдвигая ещё одно такое же животное</w:t>
      </w:r>
      <w:r>
        <w:rPr>
          <w:rFonts w:ascii="Times New Roman" w:hAnsi="Times New Roman" w:cs="Times New Roman"/>
          <w:sz w:val="28"/>
          <w:szCs w:val="28"/>
        </w:rPr>
        <w:t xml:space="preserve">,</w:t>
      </w:r>
      <w:r>
        <w:rPr>
          <w:rFonts w:ascii="Times New Roman" w:hAnsi="Times New Roman" w:cs="Times New Roman"/>
          <w:sz w:val="28"/>
          <w:szCs w:val="28"/>
        </w:rPr>
        <w:t xml:space="preserve"> комментирует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have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two</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cats</w:t>
      </w:r>
      <w:r>
        <w:rPr>
          <w:rFonts w:ascii="Times New Roman" w:hAnsi="Times New Roman" w:cs="Times New Roman"/>
          <w:sz w:val="28"/>
          <w:szCs w:val="28"/>
        </w:rPr>
        <w:t xml:space="preserve">» и т.д. Обращает внимание на окончание - </w:t>
      </w:r>
      <w:r>
        <w:rPr>
          <w:rFonts w:ascii="Times New Roman" w:hAnsi="Times New Roman" w:cs="Times New Roman"/>
          <w:sz w:val="28"/>
          <w:szCs w:val="28"/>
          <w:lang w:val="en-US"/>
        </w:rPr>
        <w:t xml:space="preserve">S</w:t>
      </w:r>
      <w:r>
        <w:rPr>
          <w:rFonts w:ascii="Times New Roman" w:hAnsi="Times New Roman" w:cs="Times New Roman"/>
          <w:sz w:val="28"/>
          <w:szCs w:val="28"/>
        </w:rPr>
        <w:t xml:space="preserve">. Игра «Лото». Ведущий достаёт из мешочка бочонок с цифрой, дети называют цифру по-английски.</w:t>
      </w:r>
      <w:r>
        <w:rPr>
          <w:rFonts w:ascii="Times New Roman" w:hAnsi="Times New Roman" w:cs="Times New Roman"/>
          <w:i/>
          <w:sz w:val="28"/>
          <w:szCs w:val="28"/>
        </w:rPr>
      </w:r>
    </w:p>
    <w:p>
      <w:pPr>
        <w:jc w:val="both"/>
        <w:spacing w:after="0" w:line="240"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5. Шаг за шагом </w:t>
      </w:r>
      <w:r>
        <w:rPr>
          <w:rFonts w:ascii="Times New Roman" w:hAnsi="Times New Roman" w:cs="Times New Roman"/>
          <w:color w:val="000000" w:themeColor="text1"/>
          <w:sz w:val="28"/>
          <w:szCs w:val="28"/>
        </w:rPr>
        <w:t xml:space="preserve">(практика). </w:t>
      </w:r>
      <w:r>
        <w:rPr>
          <w:rFonts w:ascii="Times New Roman" w:hAnsi="Times New Roman" w:cs="Times New Roman"/>
          <w:color w:val="000000" w:themeColor="text1"/>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Игра «Большие следы». На полу разложены бумажные следы с изображением </w:t>
      </w:r>
      <w:r>
        <w:rPr>
          <w:rFonts w:ascii="Times New Roman" w:hAnsi="Times New Roman" w:cs="Times New Roman"/>
          <w:color w:val="000000" w:themeColor="text1"/>
          <w:sz w:val="28"/>
          <w:szCs w:val="28"/>
        </w:rPr>
        <w:t xml:space="preserve">цифр, сначала</w:t>
      </w:r>
      <w:r>
        <w:rPr>
          <w:rFonts w:ascii="Times New Roman" w:hAnsi="Times New Roman" w:cs="Times New Roman"/>
          <w:color w:val="000000" w:themeColor="text1"/>
          <w:sz w:val="28"/>
          <w:szCs w:val="28"/>
        </w:rPr>
        <w:t xml:space="preserve"> в порядке возрастания, затем в разброс. Дети идут по следам, называя цифру, на которую</w:t>
      </w:r>
      <w:r>
        <w:rPr>
          <w:rFonts w:ascii="Times New Roman" w:hAnsi="Times New Roman" w:cs="Times New Roman"/>
          <w:sz w:val="28"/>
          <w:szCs w:val="28"/>
        </w:rPr>
        <w:t xml:space="preserve"> наступают. Можно провести данную игру в виде соревнования двух команд. </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6.</w:t>
      </w:r>
      <w:r>
        <w:rPr>
          <w:rFonts w:ascii="Times New Roman" w:hAnsi="Times New Roman" w:cs="Times New Roman"/>
          <w:i/>
          <w:sz w:val="28"/>
          <w:szCs w:val="28"/>
        </w:rPr>
        <w:t xml:space="preserve"> </w:t>
      </w:r>
      <w:r>
        <w:rPr>
          <w:rFonts w:ascii="Times New Roman" w:hAnsi="Times New Roman" w:cs="Times New Roman"/>
          <w:i/>
          <w:sz w:val="28"/>
          <w:szCs w:val="28"/>
        </w:rPr>
        <w:t xml:space="preserve">В гостях у Веселой Белочки (практика).</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w:t>
      </w:r>
      <w:r>
        <w:rPr>
          <w:rFonts w:ascii="Times New Roman" w:hAnsi="Times New Roman" w:cs="Times New Roman"/>
          <w:sz w:val="28"/>
          <w:szCs w:val="28"/>
        </w:rPr>
        <w:t xml:space="preserve">Орешки». Педагог, используя игрушку</w:t>
      </w:r>
      <w:r>
        <w:rPr>
          <w:rFonts w:ascii="Times New Roman" w:hAnsi="Times New Roman" w:cs="Times New Roman"/>
          <w:sz w:val="28"/>
          <w:szCs w:val="28"/>
        </w:rPr>
        <w:t xml:space="preserve"> </w:t>
      </w:r>
      <w:r>
        <w:rPr>
          <w:rFonts w:ascii="Times New Roman" w:hAnsi="Times New Roman" w:cs="Times New Roman"/>
          <w:sz w:val="28"/>
          <w:szCs w:val="28"/>
        </w:rPr>
        <w:t xml:space="preserve">Белочки</w:t>
      </w:r>
      <w:r>
        <w:rPr>
          <w:rFonts w:ascii="Times New Roman" w:hAnsi="Times New Roman" w:cs="Times New Roman"/>
          <w:sz w:val="28"/>
          <w:szCs w:val="28"/>
        </w:rPr>
        <w:t xml:space="preserve">, предлагает каждому из ребят взять определённое количество </w:t>
      </w:r>
      <w:r>
        <w:rPr>
          <w:rFonts w:ascii="Times New Roman" w:hAnsi="Times New Roman" w:cs="Times New Roman"/>
          <w:sz w:val="28"/>
          <w:szCs w:val="28"/>
        </w:rPr>
        <w:t xml:space="preserve">орехов из своей корзинки</w:t>
      </w:r>
      <w:r>
        <w:rPr>
          <w:rFonts w:ascii="Times New Roman" w:hAnsi="Times New Roman" w:cs="Times New Roman"/>
          <w:sz w:val="28"/>
          <w:szCs w:val="28"/>
        </w:rPr>
        <w:t xml:space="preserve">: «Паша, </w:t>
      </w:r>
      <w:r>
        <w:rPr>
          <w:rFonts w:ascii="Times New Roman" w:hAnsi="Times New Roman" w:cs="Times New Roman"/>
          <w:sz w:val="28"/>
          <w:szCs w:val="28"/>
          <w:lang w:val="en-US"/>
        </w:rPr>
        <w:t xml:space="preserve">take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only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one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nut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please</w:t>
      </w:r>
      <w:r>
        <w:rPr>
          <w:rFonts w:ascii="Times New Roman" w:hAnsi="Times New Roman" w:cs="Times New Roman"/>
          <w:sz w:val="28"/>
          <w:szCs w:val="28"/>
        </w:rPr>
        <w:t xml:space="preserve">» и следит за правильностью выполнения задания.</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7.</w:t>
      </w:r>
      <w:r>
        <w:rPr>
          <w:rFonts w:ascii="Times New Roman" w:hAnsi="Times New Roman" w:cs="Times New Roman"/>
          <w:sz w:val="28"/>
          <w:szCs w:val="28"/>
        </w:rPr>
        <w:t xml:space="preserve"> </w:t>
      </w:r>
      <w:r>
        <w:rPr>
          <w:rFonts w:ascii="Times New Roman" w:hAnsi="Times New Roman" w:cs="Times New Roman"/>
          <w:i/>
          <w:sz w:val="28"/>
          <w:szCs w:val="28"/>
        </w:rPr>
        <w:t xml:space="preserve">Поём вместе</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Разучиваем песню «1 –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cat</w:t>
      </w:r>
      <w:r>
        <w:rPr>
          <w:rFonts w:ascii="Times New Roman" w:hAnsi="Times New Roman" w:cs="Times New Roman"/>
          <w:sz w:val="28"/>
          <w:szCs w:val="28"/>
        </w:rPr>
        <w:t xml:space="preserve"> …..»</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8. </w:t>
      </w:r>
      <w:r>
        <w:rPr>
          <w:rFonts w:ascii="Times New Roman" w:hAnsi="Times New Roman" w:cs="Times New Roman"/>
          <w:i/>
          <w:sz w:val="28"/>
          <w:szCs w:val="28"/>
        </w:rPr>
        <w:t xml:space="preserve">Давайте посчитаем животных</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картинках считаем животных по-английски: </w:t>
      </w:r>
      <w:r>
        <w:rPr>
          <w:rFonts w:ascii="Times New Roman" w:hAnsi="Times New Roman" w:cs="Times New Roman"/>
          <w:sz w:val="28"/>
          <w:szCs w:val="28"/>
          <w:lang w:val="en-US"/>
        </w:rPr>
        <w:t xml:space="preserve">one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frog</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two</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frog</w:t>
      </w:r>
      <w:r>
        <w:rPr>
          <w:rFonts w:ascii="Times New Roman" w:hAnsi="Times New Roman" w:cs="Times New Roman"/>
          <w:sz w:val="28"/>
          <w:szCs w:val="28"/>
          <w:lang w:val="en-US"/>
        </w:rPr>
        <w:t xml:space="preserve">s</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Введение</w:t>
      </w:r>
      <w:r>
        <w:rPr>
          <w:rFonts w:ascii="Times New Roman" w:hAnsi="Times New Roman" w:cs="Times New Roman"/>
          <w:sz w:val="28"/>
          <w:szCs w:val="28"/>
        </w:rPr>
        <w:t xml:space="preserve"> структуры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can</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see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two</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cats</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5</w:t>
      </w:r>
      <w:r>
        <w:rPr>
          <w:rFonts w:ascii="Times New Roman" w:hAnsi="Times New Roman" w:cs="Times New Roman"/>
          <w:b/>
          <w:sz w:val="28"/>
          <w:szCs w:val="28"/>
        </w:rPr>
        <w:t xml:space="preserve">: «Рождество и Новый год»</w:t>
      </w:r>
      <w:r>
        <w:rPr>
          <w:rFonts w:ascii="Times New Roman" w:hAnsi="Times New Roman" w:cs="Times New Roman"/>
          <w:b/>
          <w:sz w:val="28"/>
          <w:szCs w:val="28"/>
        </w:rPr>
        <w:t xml:space="preserve"> (4 ч.)</w:t>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i/>
          <w:sz w:val="28"/>
          <w:szCs w:val="28"/>
        </w:rPr>
        <w:t xml:space="preserve">Встречаем Рождество по-новому!</w:t>
      </w:r>
      <w:r>
        <w:rPr>
          <w:rFonts w:ascii="Times New Roman" w:hAnsi="Times New Roman" w:cs="Times New Roman"/>
          <w:sz w:val="28"/>
          <w:szCs w:val="28"/>
        </w:rPr>
        <w:t xml:space="preserve"> (теория)</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знакомятся с традициями празднования Нового года и Рождества в англоязычных странах (видео и фото празднования). </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2</w:t>
      </w:r>
      <w:r>
        <w:rPr>
          <w:rFonts w:ascii="Times New Roman" w:hAnsi="Times New Roman" w:cs="Times New Roman"/>
          <w:i/>
          <w:sz w:val="28"/>
          <w:szCs w:val="28"/>
        </w:rPr>
        <w:t xml:space="preserve">. В гостях у Санты! </w:t>
      </w:r>
      <w:r>
        <w:rPr>
          <w:rFonts w:ascii="Times New Roman" w:hAnsi="Times New Roman" w:cs="Times New Roman"/>
          <w:sz w:val="28"/>
          <w:szCs w:val="28"/>
        </w:rPr>
        <w:t xml:space="preserve">(</w:t>
      </w:r>
      <w:r>
        <w:rPr>
          <w:rFonts w:ascii="Times New Roman" w:hAnsi="Times New Roman" w:cs="Times New Roman"/>
          <w:sz w:val="28"/>
          <w:szCs w:val="28"/>
        </w:rPr>
        <w:t xml:space="preserve">теория и </w:t>
      </w:r>
      <w:r>
        <w:rPr>
          <w:rFonts w:ascii="Times New Roman" w:hAnsi="Times New Roman" w:cs="Times New Roman"/>
          <w:sz w:val="28"/>
          <w:szCs w:val="28"/>
        </w:rPr>
        <w:t xml:space="preserve">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с презентацией «Празднование Рождества за границей». </w:t>
      </w:r>
      <w:r>
        <w:rPr>
          <w:rFonts w:ascii="Times New Roman" w:hAnsi="Times New Roman" w:cs="Times New Roman"/>
          <w:sz w:val="28"/>
          <w:szCs w:val="28"/>
        </w:rPr>
        <w:t xml:space="preserve">Игра: </w:t>
      </w:r>
      <w:r>
        <w:rPr>
          <w:rFonts w:ascii="Times New Roman" w:hAnsi="Times New Roman" w:cs="Times New Roman"/>
          <w:sz w:val="28"/>
          <w:szCs w:val="28"/>
        </w:rPr>
        <w:t xml:space="preserve">Санта дарит подарки детям, но некоторые подарки не подходят, и дети кричат «yes» или «</w:t>
      </w:r>
      <w:r>
        <w:rPr>
          <w:rFonts w:ascii="Times New Roman" w:hAnsi="Times New Roman" w:cs="Times New Roman"/>
          <w:sz w:val="28"/>
          <w:szCs w:val="28"/>
          <w:lang w:val="en-US"/>
        </w:rPr>
        <w:t xml:space="preserve">n</w:t>
      </w:r>
      <w:r>
        <w:rPr>
          <w:rFonts w:ascii="Times New Roman" w:hAnsi="Times New Roman" w:cs="Times New Roman"/>
          <w:sz w:val="28"/>
          <w:szCs w:val="28"/>
        </w:rPr>
        <w:t xml:space="preserve">о».</w:t>
      </w:r>
      <w:r>
        <w:rPr>
          <w:rFonts w:ascii="Times New Roman" w:hAnsi="Times New Roman" w:cs="Times New Roman"/>
          <w:sz w:val="28"/>
          <w:szCs w:val="28"/>
        </w:rPr>
        <w:t xml:space="preserve"> </w:t>
      </w:r>
      <w:r>
        <w:rPr>
          <w:rFonts w:ascii="Times New Roman" w:hAnsi="Times New Roman" w:cs="Times New Roman"/>
          <w:sz w:val="28"/>
          <w:szCs w:val="28"/>
        </w:rPr>
        <w:t xml:space="preserve">Встречается лексика из темы «Мои игрушки». Игра «YES OR NO».</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3</w:t>
      </w:r>
      <w:r>
        <w:rPr>
          <w:rFonts w:ascii="Times New Roman" w:hAnsi="Times New Roman" w:cs="Times New Roman"/>
          <w:i/>
          <w:sz w:val="28"/>
          <w:szCs w:val="28"/>
        </w:rPr>
        <w:t xml:space="preserve">. Празднуем наш Новый год!</w:t>
      </w:r>
      <w:r>
        <w:rPr>
          <w:rFonts w:ascii="Times New Roman" w:hAnsi="Times New Roman" w:cs="Times New Roman"/>
          <w:sz w:val="28"/>
          <w:szCs w:val="28"/>
        </w:rPr>
        <w:t xml:space="preserve"> (практика</w:t>
      </w:r>
      <w:r>
        <w:rPr>
          <w:rFonts w:ascii="Times New Roman" w:hAnsi="Times New Roman" w:cs="Times New Roman"/>
          <w:sz w:val="28"/>
          <w:szCs w:val="28"/>
        </w:rPr>
        <w:t xml:space="preserve"> и продуктивная деятельность</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рассказывают, как празднуют Новый год в их семьях.</w:t>
      </w:r>
      <w:r>
        <w:rPr>
          <w:rFonts w:ascii="Times New Roman" w:hAnsi="Times New Roman" w:cs="Times New Roman"/>
          <w:sz w:val="28"/>
          <w:szCs w:val="28"/>
        </w:rPr>
        <w:t xml:space="preserve"> </w:t>
      </w:r>
      <w:r>
        <w:rPr>
          <w:rFonts w:ascii="Times New Roman" w:hAnsi="Times New Roman" w:cs="Times New Roman"/>
          <w:sz w:val="28"/>
          <w:szCs w:val="28"/>
        </w:rPr>
        <w:t xml:space="preserve">Мастерим подарки своим близким.</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6</w:t>
      </w:r>
      <w:r>
        <w:rPr>
          <w:rFonts w:ascii="Times New Roman" w:hAnsi="Times New Roman" w:cs="Times New Roman"/>
          <w:b/>
          <w:sz w:val="28"/>
          <w:szCs w:val="28"/>
        </w:rPr>
        <w:t xml:space="preserve">: «Фрукты и овощи»</w:t>
      </w:r>
      <w:r>
        <w:rPr>
          <w:rFonts w:ascii="Times New Roman" w:hAnsi="Times New Roman" w:cs="Times New Roman"/>
          <w:b/>
          <w:sz w:val="28"/>
          <w:szCs w:val="28"/>
        </w:rPr>
        <w:t xml:space="preserve"> (4 ч.)</w:t>
      </w:r>
      <w:r>
        <w:rPr>
          <w:rFonts w:ascii="Times New Roman" w:hAnsi="Times New Roman" w:cs="Times New Roman"/>
          <w:b/>
          <w:sz w:val="28"/>
          <w:szCs w:val="28"/>
        </w:rPr>
      </w:r>
    </w:p>
    <w:p>
      <w:pPr>
        <w:numPr>
          <w:ilvl w:val="0"/>
          <w:numId w:val="4"/>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Путешествие в сад и огород</w:t>
      </w:r>
      <w:r>
        <w:rPr>
          <w:rFonts w:ascii="Times New Roman" w:hAnsi="Times New Roman" w:cs="Times New Roman"/>
          <w:sz w:val="28"/>
          <w:szCs w:val="28"/>
        </w:rPr>
        <w:t xml:space="preserve"> (теория)</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новой лексикой с помощью компьютерной презентации.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называет </w:t>
      </w:r>
      <w:r>
        <w:rPr>
          <w:rFonts w:ascii="Times New Roman" w:hAnsi="Times New Roman" w:cs="Times New Roman"/>
          <w:sz w:val="28"/>
          <w:szCs w:val="28"/>
        </w:rPr>
        <w:t xml:space="preserve">фрукты, овощи</w:t>
      </w:r>
      <w:r>
        <w:rPr>
          <w:rFonts w:ascii="Times New Roman" w:hAnsi="Times New Roman" w:cs="Times New Roman"/>
          <w:sz w:val="28"/>
          <w:szCs w:val="28"/>
        </w:rPr>
        <w:t xml:space="preserve"> с экрана, дети повторяют, затем предлагает выбрать каждому ребёнку</w:t>
      </w:r>
      <w:r>
        <w:rPr>
          <w:rFonts w:ascii="Times New Roman" w:hAnsi="Times New Roman" w:cs="Times New Roman"/>
          <w:sz w:val="28"/>
          <w:szCs w:val="28"/>
        </w:rPr>
        <w:t xml:space="preserve"> </w:t>
      </w:r>
      <w:r>
        <w:rPr>
          <w:rFonts w:ascii="Times New Roman" w:hAnsi="Times New Roman" w:cs="Times New Roman"/>
          <w:sz w:val="28"/>
          <w:szCs w:val="28"/>
        </w:rPr>
        <w:t xml:space="preserve">фрукт, овощ, из лежащих на столе, и назвать ее</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 Магазин</w:t>
      </w:r>
      <w:r>
        <w:rPr>
          <w:rFonts w:ascii="Times New Roman" w:hAnsi="Times New Roman" w:cs="Times New Roman"/>
          <w:i/>
          <w:sz w:val="28"/>
          <w:szCs w:val="28"/>
        </w:rPr>
        <w:t xml:space="preserve"> </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Введение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структуры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My</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favorite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fruit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Де</w:t>
      </w:r>
      <w:r>
        <w:rPr>
          <w:rFonts w:ascii="Times New Roman" w:hAnsi="Times New Roman" w:cs="Times New Roman"/>
          <w:sz w:val="28"/>
          <w:szCs w:val="28"/>
        </w:rPr>
        <w:t xml:space="preserve">ти рассказывают о своей любимом фрукте (овоще) </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My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favorite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fruit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yellow</w:t>
      </w:r>
      <w:r>
        <w:rPr>
          <w:rFonts w:ascii="Times New Roman" w:hAnsi="Times New Roman" w:cs="Times New Roman"/>
          <w:sz w:val="28"/>
          <w:szCs w:val="28"/>
        </w:rPr>
        <w:t xml:space="preserve">».  Игра «Магазин» (Дети разыгрывают диалоги по образцу, предложенному </w:t>
      </w:r>
      <w:r>
        <w:rPr>
          <w:rFonts w:ascii="Times New Roman" w:hAnsi="Times New Roman" w:cs="Times New Roman"/>
          <w:sz w:val="28"/>
          <w:szCs w:val="28"/>
        </w:rPr>
        <w:t xml:space="preserve">педагогом</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3. </w:t>
      </w:r>
      <w:r>
        <w:rPr>
          <w:rFonts w:ascii="Times New Roman" w:hAnsi="Times New Roman" w:cs="Times New Roman"/>
          <w:i/>
          <w:sz w:val="28"/>
          <w:szCs w:val="28"/>
        </w:rPr>
        <w:t xml:space="preserve">Играем с мячом </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w:t>
      </w:r>
      <w:r>
        <w:rPr>
          <w:rFonts w:ascii="Times New Roman" w:hAnsi="Times New Roman" w:cs="Times New Roman"/>
          <w:sz w:val="28"/>
          <w:szCs w:val="28"/>
          <w:lang w:val="en-US"/>
        </w:rPr>
        <w:t xml:space="preserve">Snowball</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Дети называют слова по предложенной теме, ребёнок повторяет слова, сказанные до него. Например, «</w:t>
      </w:r>
      <w:r>
        <w:rPr>
          <w:rFonts w:ascii="Times New Roman" w:hAnsi="Times New Roman" w:cs="Times New Roman"/>
          <w:sz w:val="28"/>
          <w:szCs w:val="28"/>
          <w:lang w:val="en-US"/>
        </w:rPr>
        <w:t xml:space="preserve">apple</w:t>
      </w:r>
      <w:r>
        <w:rPr>
          <w:rFonts w:ascii="Times New Roman" w:hAnsi="Times New Roman" w:cs="Times New Roman"/>
          <w:sz w:val="28"/>
          <w:szCs w:val="28"/>
        </w:rPr>
        <w:t xml:space="preserve">», следующий «</w:t>
      </w:r>
      <w:r>
        <w:rPr>
          <w:rFonts w:ascii="Times New Roman" w:hAnsi="Times New Roman" w:cs="Times New Roman"/>
          <w:sz w:val="28"/>
          <w:szCs w:val="28"/>
          <w:lang w:val="en-US"/>
        </w:rPr>
        <w:t xml:space="preserve">apple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lemon</w:t>
      </w:r>
      <w:r>
        <w:rPr>
          <w:rFonts w:ascii="Times New Roman" w:hAnsi="Times New Roman" w:cs="Times New Roman"/>
          <w:sz w:val="28"/>
          <w:szCs w:val="28"/>
        </w:rPr>
        <w:t xml:space="preserve">» и т.д.</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w:t>
      </w:r>
      <w:r>
        <w:rPr>
          <w:rFonts w:ascii="Times New Roman" w:hAnsi="Times New Roman" w:cs="Times New Roman"/>
          <w:i/>
          <w:sz w:val="28"/>
          <w:szCs w:val="28"/>
        </w:rPr>
        <w:t xml:space="preserve">Где спрятались </w:t>
      </w:r>
      <w:r>
        <w:rPr>
          <w:rFonts w:ascii="Times New Roman" w:hAnsi="Times New Roman" w:cs="Times New Roman"/>
          <w:i/>
          <w:sz w:val="28"/>
          <w:szCs w:val="28"/>
        </w:rPr>
        <w:t xml:space="preserve">фрукты (овощи)</w:t>
      </w:r>
      <w:r>
        <w:rPr>
          <w:rFonts w:ascii="Times New Roman" w:hAnsi="Times New Roman" w:cs="Times New Roman"/>
          <w:i/>
          <w:sz w:val="28"/>
          <w:szCs w:val="28"/>
        </w:rPr>
        <w:t xml:space="preserve">?</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«У кого фрукт (овощ)</w:t>
      </w:r>
      <w:r>
        <w:rPr>
          <w:rFonts w:ascii="Times New Roman" w:hAnsi="Times New Roman" w:cs="Times New Roman"/>
          <w:sz w:val="28"/>
          <w:szCs w:val="28"/>
        </w:rPr>
        <w:t xml:space="preserve">?»</w:t>
      </w:r>
      <w:r>
        <w:rPr>
          <w:rFonts w:ascii="Times New Roman" w:hAnsi="Times New Roman" w:cs="Times New Roman"/>
          <w:sz w:val="28"/>
          <w:szCs w:val="28"/>
        </w:rPr>
        <w:t xml:space="preserve"> Д</w:t>
      </w:r>
      <w:r>
        <w:rPr>
          <w:rFonts w:ascii="Times New Roman" w:hAnsi="Times New Roman" w:cs="Times New Roman"/>
          <w:sz w:val="28"/>
          <w:szCs w:val="28"/>
        </w:rPr>
        <w:t xml:space="preserve">ети встают спиной к стене. Ведущий считает до 10 и должен угадать у кого в руках игрушка, спрашивая «</w:t>
      </w:r>
      <w:r>
        <w:rPr>
          <w:rFonts w:ascii="Times New Roman" w:hAnsi="Times New Roman" w:cs="Times New Roman"/>
          <w:sz w:val="28"/>
          <w:szCs w:val="28"/>
          <w:lang w:val="en-US"/>
        </w:rPr>
        <w:t xml:space="preserve">Have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you</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got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lemon</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5. Моя любимый фрукт</w:t>
      </w:r>
      <w:r>
        <w:rPr>
          <w:rFonts w:ascii="Times New Roman" w:hAnsi="Times New Roman" w:cs="Times New Roman"/>
          <w:sz w:val="28"/>
          <w:szCs w:val="28"/>
        </w:rPr>
        <w:t xml:space="preserve"> (практика)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w:t>
      </w:r>
      <w:r>
        <w:rPr>
          <w:rFonts w:ascii="Times New Roman" w:hAnsi="Times New Roman" w:cs="Times New Roman"/>
          <w:sz w:val="28"/>
          <w:szCs w:val="28"/>
        </w:rPr>
        <w:t xml:space="preserve">рисуют свою любимый фрукт</w:t>
      </w:r>
      <w:r>
        <w:rPr>
          <w:rFonts w:ascii="Times New Roman" w:hAnsi="Times New Roman" w:cs="Times New Roman"/>
          <w:sz w:val="28"/>
          <w:szCs w:val="28"/>
        </w:rPr>
        <w:t xml:space="preserve">, затем </w:t>
      </w:r>
      <w:r>
        <w:rPr>
          <w:rFonts w:ascii="Times New Roman" w:hAnsi="Times New Roman" w:cs="Times New Roman"/>
          <w:sz w:val="28"/>
          <w:szCs w:val="28"/>
        </w:rPr>
        <w:t xml:space="preserve">рассказывают о </w:t>
      </w:r>
      <w:r>
        <w:rPr>
          <w:rFonts w:ascii="Times New Roman" w:hAnsi="Times New Roman" w:cs="Times New Roman"/>
          <w:sz w:val="28"/>
          <w:szCs w:val="28"/>
        </w:rPr>
        <w:t xml:space="preserve">нем</w:t>
      </w:r>
      <w:r>
        <w:rPr>
          <w:rFonts w:ascii="Times New Roman" w:hAnsi="Times New Roman" w:cs="Times New Roman"/>
          <w:sz w:val="28"/>
          <w:szCs w:val="28"/>
        </w:rPr>
        <w:t xml:space="preserve"> с помощью </w:t>
      </w:r>
      <w:r>
        <w:rPr>
          <w:rFonts w:ascii="Times New Roman" w:hAnsi="Times New Roman" w:cs="Times New Roman"/>
          <w:sz w:val="28"/>
          <w:szCs w:val="28"/>
        </w:rPr>
        <w:t xml:space="preserve">педагога</w:t>
      </w:r>
      <w:r>
        <w:rPr>
          <w:rFonts w:ascii="Times New Roman" w:hAnsi="Times New Roman" w:cs="Times New Roman"/>
          <w:sz w:val="28"/>
          <w:szCs w:val="28"/>
        </w:rPr>
        <w:t xml:space="preserve"> на английском языке (2-3 предложения).</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6</w:t>
      </w:r>
      <w:r>
        <w:rPr>
          <w:rFonts w:ascii="Times New Roman" w:hAnsi="Times New Roman" w:cs="Times New Roman"/>
          <w:i/>
          <w:sz w:val="28"/>
          <w:szCs w:val="28"/>
        </w:rPr>
        <w:t xml:space="preserve">.</w:t>
      </w:r>
      <w:r>
        <w:rPr>
          <w:rFonts w:ascii="Times New Roman" w:hAnsi="Times New Roman" w:cs="Times New Roman"/>
          <w:i/>
          <w:sz w:val="28"/>
          <w:szCs w:val="28"/>
        </w:rPr>
        <w:t xml:space="preserve">Какие бывают фрукты (овощи)</w:t>
      </w:r>
      <w:r>
        <w:rPr>
          <w:rFonts w:ascii="Times New Roman" w:hAnsi="Times New Roman" w:cs="Times New Roman"/>
          <w:i/>
          <w:sz w:val="28"/>
          <w:szCs w:val="28"/>
        </w:rPr>
        <w:t xml:space="preserve">?</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называют размер, цвет</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big</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little</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7: «Это я»</w:t>
      </w:r>
      <w:r>
        <w:rPr>
          <w:rFonts w:ascii="Times New Roman" w:hAnsi="Times New Roman" w:cs="Times New Roman"/>
          <w:b/>
          <w:sz w:val="28"/>
          <w:szCs w:val="28"/>
        </w:rPr>
        <w:t xml:space="preserve"> (4</w:t>
      </w:r>
      <w:r>
        <w:rPr>
          <w:rFonts w:ascii="Times New Roman" w:hAnsi="Times New Roman" w:cs="Times New Roman"/>
          <w:b/>
          <w:sz w:val="28"/>
          <w:szCs w:val="28"/>
        </w:rPr>
        <w:t xml:space="preserve"> ч.)</w:t>
      </w:r>
      <w:r>
        <w:rPr>
          <w:rFonts w:ascii="Times New Roman" w:hAnsi="Times New Roman" w:cs="Times New Roman"/>
          <w:b/>
          <w:sz w:val="28"/>
          <w:szCs w:val="28"/>
        </w:rPr>
      </w:r>
    </w:p>
    <w:p>
      <w:pPr>
        <w:numPr>
          <w:ilvl w:val="0"/>
          <w:numId w:val="5"/>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Доктор Айболит пришел к нам в гости </w:t>
      </w:r>
      <w:r>
        <w:rPr>
          <w:rFonts w:ascii="Times New Roman" w:hAnsi="Times New Roman" w:cs="Times New Roman"/>
          <w:sz w:val="28"/>
          <w:szCs w:val="28"/>
        </w:rPr>
        <w:t xml:space="preserve">(теория)</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новой лексикой с помощью озвученной компьютерной презентации «Части тела».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комментирует, дети повторяют, затем называют части тела совмест</w:t>
      </w:r>
      <w:r>
        <w:rPr>
          <w:rFonts w:ascii="Times New Roman" w:hAnsi="Times New Roman" w:cs="Times New Roman"/>
          <w:sz w:val="28"/>
          <w:szCs w:val="28"/>
        </w:rPr>
        <w:t xml:space="preserve">но с учителем, показывая на себе</w:t>
      </w:r>
      <w:r>
        <w:rPr>
          <w:rFonts w:ascii="Times New Roman" w:hAnsi="Times New Roman" w:cs="Times New Roman"/>
          <w:sz w:val="28"/>
          <w:szCs w:val="28"/>
        </w:rPr>
        <w:t xml:space="preserve">. </w:t>
      </w:r>
      <w:r>
        <w:rPr>
          <w:rFonts w:ascii="Times New Roman" w:hAnsi="Times New Roman" w:cs="Times New Roman"/>
          <w:sz w:val="28"/>
          <w:szCs w:val="28"/>
        </w:rPr>
      </w:r>
    </w:p>
    <w:p>
      <w:pPr>
        <w:pStyle w:val="740"/>
        <w:numPr>
          <w:ilvl w:val="0"/>
          <w:numId w:val="5"/>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В гостях у Доктора Айболита</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«Айболит»</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предлагает де</w:t>
      </w:r>
      <w:r>
        <w:rPr>
          <w:rFonts w:ascii="Times New Roman" w:hAnsi="Times New Roman" w:cs="Times New Roman"/>
          <w:sz w:val="28"/>
          <w:szCs w:val="28"/>
        </w:rPr>
        <w:t xml:space="preserve">тям надев шапку и халат доктора и</w:t>
      </w:r>
      <w:r>
        <w:rPr>
          <w:rFonts w:ascii="Times New Roman" w:hAnsi="Times New Roman" w:cs="Times New Roman"/>
          <w:sz w:val="28"/>
          <w:szCs w:val="28"/>
        </w:rPr>
        <w:t xml:space="preserve"> вылечить пациента. </w:t>
      </w:r>
      <w:r>
        <w:rPr>
          <w:rFonts w:ascii="Times New Roman" w:hAnsi="Times New Roman" w:cs="Times New Roman"/>
          <w:sz w:val="28"/>
          <w:szCs w:val="28"/>
        </w:rPr>
        <w:t xml:space="preserve">Выбирается пациент.</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называет какую-либо часть тела, </w:t>
      </w:r>
      <w:r>
        <w:rPr>
          <w:rFonts w:ascii="Times New Roman" w:hAnsi="Times New Roman" w:cs="Times New Roman"/>
          <w:sz w:val="28"/>
          <w:szCs w:val="28"/>
        </w:rPr>
        <w:t xml:space="preserve">а доктор,</w:t>
      </w:r>
      <w:r>
        <w:rPr>
          <w:rFonts w:ascii="Times New Roman" w:hAnsi="Times New Roman" w:cs="Times New Roman"/>
          <w:sz w:val="28"/>
          <w:szCs w:val="28"/>
        </w:rPr>
        <w:t xml:space="preserve"> дотрагива</w:t>
      </w:r>
      <w:r>
        <w:rPr>
          <w:rFonts w:ascii="Times New Roman" w:hAnsi="Times New Roman" w:cs="Times New Roman"/>
          <w:sz w:val="28"/>
          <w:szCs w:val="28"/>
        </w:rPr>
        <w:t xml:space="preserve">ясь</w:t>
      </w:r>
      <w:r>
        <w:rPr>
          <w:rFonts w:ascii="Times New Roman" w:hAnsi="Times New Roman" w:cs="Times New Roman"/>
          <w:sz w:val="28"/>
          <w:szCs w:val="28"/>
        </w:rPr>
        <w:t xml:space="preserve"> до той части тела, которую назва</w:t>
      </w:r>
      <w:r>
        <w:rPr>
          <w:rFonts w:ascii="Times New Roman" w:hAnsi="Times New Roman" w:cs="Times New Roman"/>
          <w:sz w:val="28"/>
          <w:szCs w:val="28"/>
        </w:rPr>
        <w:t xml:space="preserve">на</w:t>
      </w:r>
      <w:r>
        <w:rPr>
          <w:rFonts w:ascii="Times New Roman" w:hAnsi="Times New Roman" w:cs="Times New Roman"/>
          <w:sz w:val="28"/>
          <w:szCs w:val="28"/>
        </w:rPr>
        <w:t xml:space="preserve"> на пациенте</w:t>
      </w:r>
      <w:r>
        <w:rPr>
          <w:rFonts w:ascii="Times New Roman" w:hAnsi="Times New Roman" w:cs="Times New Roman"/>
          <w:sz w:val="28"/>
          <w:szCs w:val="28"/>
        </w:rPr>
        <w:t xml:space="preserve">, должен назвать ее снова.</w:t>
      </w:r>
      <w:r>
        <w:rPr>
          <w:rFonts w:ascii="Times New Roman" w:hAnsi="Times New Roman" w:cs="Times New Roman"/>
          <w:sz w:val="28"/>
          <w:szCs w:val="28"/>
        </w:rPr>
      </w:r>
    </w:p>
    <w:p>
      <w:pPr>
        <w:pStyle w:val="740"/>
        <w:numPr>
          <w:ilvl w:val="0"/>
          <w:numId w:val="5"/>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Посмотрим наши лица</w:t>
      </w:r>
      <w:r>
        <w:rPr>
          <w:rFonts w:ascii="Times New Roman" w:hAnsi="Times New Roman" w:cs="Times New Roman"/>
          <w:sz w:val="28"/>
          <w:szCs w:val="28"/>
        </w:rPr>
        <w:t xml:space="preserve"> (теория и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новой лексикой «Части лица» с помощью озвученной компьютерной презентации.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комментирует, дети повторяют, затем называют части лица совместно, показывая на себе.</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Игра «Хватай»</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с помощью куклы Буратино</w:t>
      </w:r>
      <w:r>
        <w:rPr>
          <w:rFonts w:ascii="Times New Roman" w:hAnsi="Times New Roman" w:cs="Times New Roman"/>
          <w:sz w:val="28"/>
          <w:szCs w:val="28"/>
        </w:rPr>
        <w:t xml:space="preserve">,</w:t>
      </w:r>
      <w:r>
        <w:rPr>
          <w:rFonts w:ascii="Times New Roman" w:hAnsi="Times New Roman" w:cs="Times New Roman"/>
          <w:sz w:val="28"/>
          <w:szCs w:val="28"/>
        </w:rPr>
        <w:t xml:space="preserve"> называет части лица, дети должны дотронуться </w:t>
      </w:r>
      <w:r>
        <w:rPr>
          <w:rFonts w:ascii="Times New Roman" w:hAnsi="Times New Roman" w:cs="Times New Roman"/>
          <w:sz w:val="28"/>
          <w:szCs w:val="28"/>
        </w:rPr>
        <w:t xml:space="preserve">той части своего тела</w:t>
      </w:r>
      <w:r>
        <w:rPr>
          <w:rFonts w:ascii="Times New Roman" w:hAnsi="Times New Roman" w:cs="Times New Roman"/>
          <w:sz w:val="28"/>
          <w:szCs w:val="28"/>
        </w:rPr>
        <w:t xml:space="preserve">, котор</w:t>
      </w:r>
      <w:r>
        <w:rPr>
          <w:rFonts w:ascii="Times New Roman" w:hAnsi="Times New Roman" w:cs="Times New Roman"/>
          <w:sz w:val="28"/>
          <w:szCs w:val="28"/>
        </w:rPr>
        <w:t xml:space="preserve">ую</w:t>
      </w:r>
      <w:r>
        <w:rPr>
          <w:rFonts w:ascii="Times New Roman" w:hAnsi="Times New Roman" w:cs="Times New Roman"/>
          <w:sz w:val="28"/>
          <w:szCs w:val="28"/>
        </w:rPr>
        <w:t xml:space="preserve"> назвал Буратино</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Диалог: </w:t>
      </w:r>
      <w:r>
        <w:rPr>
          <w:rFonts w:ascii="Times New Roman" w:hAnsi="Times New Roman" w:cs="Times New Roman"/>
          <w:sz w:val="28"/>
          <w:szCs w:val="28"/>
        </w:rPr>
        <w:t xml:space="preserve">Незнайк</w:t>
      </w:r>
      <w:r>
        <w:rPr>
          <w:rFonts w:ascii="Times New Roman" w:hAnsi="Times New Roman" w:cs="Times New Roman"/>
          <w:sz w:val="28"/>
          <w:szCs w:val="28"/>
        </w:rPr>
        <w:t xml:space="preserve">а </w:t>
      </w:r>
      <w:r>
        <w:rPr>
          <w:rFonts w:ascii="Times New Roman" w:hAnsi="Times New Roman" w:cs="Times New Roman"/>
          <w:sz w:val="28"/>
          <w:szCs w:val="28"/>
        </w:rPr>
        <w:t xml:space="preserve">с детьми, игра «Да-нет»</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с помощью пальчикого театра с изображением различных </w:t>
      </w:r>
      <w:r>
        <w:rPr>
          <w:rFonts w:ascii="Times New Roman" w:hAnsi="Times New Roman" w:cs="Times New Roman"/>
          <w:sz w:val="28"/>
          <w:szCs w:val="28"/>
        </w:rPr>
        <w:t xml:space="preserve">зверей говорит</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am</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monkey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My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name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rPr>
        <w:t xml:space="preserve">Чита</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have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five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legs</w:t>
      </w:r>
      <w:r>
        <w:rPr>
          <w:rFonts w:ascii="Times New Roman" w:hAnsi="Times New Roman" w:cs="Times New Roman"/>
          <w:sz w:val="28"/>
          <w:szCs w:val="28"/>
        </w:rPr>
        <w:t xml:space="preserve">». Детям нужно ответить, правильное ли количество ног указала обезьянка и т.д. </w:t>
      </w:r>
      <w:r>
        <w:rPr>
          <w:rFonts w:ascii="Times New Roman" w:hAnsi="Times New Roman" w:cs="Times New Roman"/>
          <w:i/>
          <w:sz w:val="28"/>
          <w:szCs w:val="28"/>
        </w:rPr>
      </w:r>
    </w:p>
    <w:p>
      <w:pPr>
        <w:numPr>
          <w:ilvl w:val="0"/>
          <w:numId w:val="6"/>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Рисуем портрет</w:t>
      </w:r>
      <w:r>
        <w:rPr>
          <w:rFonts w:ascii="Times New Roman" w:hAnsi="Times New Roman" w:cs="Times New Roman"/>
          <w:i/>
          <w:sz w:val="28"/>
          <w:szCs w:val="28"/>
        </w:rPr>
        <w:t xml:space="preserve"> </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 продуктивная деятельность</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Дети </w:t>
      </w:r>
      <w:r>
        <w:rPr>
          <w:rFonts w:ascii="Times New Roman" w:hAnsi="Times New Roman" w:cs="Times New Roman"/>
          <w:sz w:val="28"/>
          <w:szCs w:val="28"/>
        </w:rPr>
        <w:t xml:space="preserve">изготавливают портреты</w:t>
      </w:r>
      <w:r>
        <w:rPr>
          <w:rFonts w:ascii="Times New Roman" w:hAnsi="Times New Roman" w:cs="Times New Roman"/>
          <w:sz w:val="28"/>
          <w:szCs w:val="28"/>
        </w:rPr>
        <w:t xml:space="preserve"> членов своей семьи. Презентуют свои рисунки, комментируя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have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grandmother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She has two blue eyes, red lips, blond hair </w:t>
      </w:r>
      <w:r>
        <w:rPr>
          <w:rFonts w:ascii="Times New Roman" w:hAnsi="Times New Roman" w:cs="Times New Roman"/>
          <w:sz w:val="28"/>
          <w:szCs w:val="28"/>
        </w:rPr>
        <w:t xml:space="preserve">и</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w:t>
      </w:r>
      <w:r>
        <w:rPr>
          <w:rFonts w:ascii="Times New Roman" w:hAnsi="Times New Roman" w:cs="Times New Roman"/>
          <w:sz w:val="28"/>
          <w:szCs w:val="28"/>
          <w:lang w:val="en-US"/>
        </w:rPr>
        <w:t xml:space="preserve">.</w:t>
      </w:r>
      <w:r>
        <w:rPr>
          <w:rFonts w:ascii="Times New Roman" w:hAnsi="Times New Roman" w:cs="Times New Roman"/>
          <w:sz w:val="28"/>
          <w:szCs w:val="28"/>
        </w:rPr>
        <w:t xml:space="preserve">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t>
      </w:r>
      <w:r>
        <w:rPr>
          <w:rFonts w:ascii="Times New Roman" w:hAnsi="Times New Roman" w:cs="Times New Roman"/>
          <w:sz w:val="28"/>
          <w:szCs w:val="28"/>
          <w:lang w:val="en-US"/>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lang w:val="en-US"/>
        </w:rPr>
        <w:t xml:space="preserve"> </w:t>
      </w:r>
      <w:r>
        <w:rPr>
          <w:rFonts w:ascii="Times New Roman" w:hAnsi="Times New Roman" w:cs="Times New Roman"/>
          <w:i/>
          <w:sz w:val="28"/>
          <w:szCs w:val="28"/>
        </w:rPr>
        <w:t xml:space="preserve">7. Потанцуем</w:t>
      </w:r>
      <w:r>
        <w:rPr>
          <w:rFonts w:ascii="Times New Roman" w:hAnsi="Times New Roman" w:cs="Times New Roman"/>
          <w:i/>
          <w:sz w:val="28"/>
          <w:szCs w:val="28"/>
        </w:rPr>
        <w:t xml:space="preserve"> и споем!</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зарядки на английском языке (</w:t>
      </w:r>
      <w:r>
        <w:rPr>
          <w:rFonts w:ascii="Times New Roman" w:hAnsi="Times New Roman" w:cs="Times New Roman"/>
          <w:sz w:val="28"/>
          <w:szCs w:val="28"/>
        </w:rPr>
        <w:t xml:space="preserve">части тела «</w:t>
      </w:r>
      <w:r>
        <w:rPr>
          <w:rFonts w:ascii="Times New Roman" w:hAnsi="Times New Roman" w:cs="Times New Roman"/>
          <w:sz w:val="28"/>
          <w:szCs w:val="28"/>
          <w:lang w:val="en-US"/>
        </w:rPr>
        <w:t xml:space="preserve">Head</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shoulders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knees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and</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toes</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8. Посчитаем?</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Введение структуры «</w:t>
      </w:r>
      <w:r>
        <w:rPr>
          <w:rFonts w:ascii="Times New Roman" w:hAnsi="Times New Roman" w:cs="Times New Roman"/>
          <w:sz w:val="28"/>
          <w:szCs w:val="28"/>
          <w:lang w:val="en-US"/>
        </w:rPr>
        <w:t xml:space="preserve">How</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many</w:t>
      </w:r>
      <w:r>
        <w:rPr>
          <w:rFonts w:ascii="Times New Roman" w:hAnsi="Times New Roman" w:cs="Times New Roman"/>
          <w:sz w:val="28"/>
          <w:szCs w:val="28"/>
        </w:rPr>
        <w:t xml:space="preserve">?» (Сколько?). Считаем сколько глаз/ушей и т.д.</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9</w:t>
      </w:r>
      <w:r>
        <w:rPr>
          <w:rFonts w:ascii="Times New Roman" w:hAnsi="Times New Roman" w:cs="Times New Roman"/>
          <w:i/>
          <w:sz w:val="28"/>
          <w:szCs w:val="28"/>
        </w:rPr>
        <w:t xml:space="preserve">. Делай как я! (</w:t>
      </w:r>
      <w:r>
        <w:rPr>
          <w:rFonts w:ascii="Times New Roman" w:hAnsi="Times New Roman" w:cs="Times New Roman"/>
          <w:sz w:val="28"/>
          <w:szCs w:val="28"/>
        </w:rPr>
        <w:t xml:space="preserve">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«В</w:t>
      </w:r>
      <w:r>
        <w:rPr>
          <w:rFonts w:ascii="Times New Roman" w:hAnsi="Times New Roman" w:cs="Times New Roman"/>
          <w:sz w:val="28"/>
          <w:szCs w:val="28"/>
        </w:rPr>
        <w:t xml:space="preserve">ыполни мою команду»</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по-английски говорит команду, </w:t>
      </w:r>
      <w:r>
        <w:rPr>
          <w:rFonts w:ascii="Times New Roman" w:hAnsi="Times New Roman" w:cs="Times New Roman"/>
          <w:sz w:val="28"/>
          <w:szCs w:val="28"/>
        </w:rPr>
        <w:t xml:space="preserve">например,</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Open</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your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eyes</w:t>
      </w:r>
      <w:r>
        <w:rPr>
          <w:rFonts w:ascii="Times New Roman" w:hAnsi="Times New Roman" w:cs="Times New Roman"/>
          <w:sz w:val="28"/>
          <w:szCs w:val="28"/>
        </w:rPr>
        <w:t xml:space="preserve">» и дети должны выполнить указание.</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10.</w:t>
      </w:r>
      <w:r>
        <w:rPr>
          <w:rFonts w:ascii="Times New Roman" w:hAnsi="Times New Roman" w:cs="Times New Roman"/>
          <w:i/>
          <w:sz w:val="28"/>
          <w:szCs w:val="28"/>
        </w:rPr>
        <w:t xml:space="preserve">. Моя любимая еда</w:t>
      </w:r>
      <w:r>
        <w:rPr>
          <w:rFonts w:ascii="Times New Roman" w:hAnsi="Times New Roman" w:cs="Times New Roman"/>
          <w:sz w:val="28"/>
          <w:szCs w:val="28"/>
        </w:rPr>
        <w:t xml:space="preserve"> (теория)</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знакомятся с лексикой по теме</w:t>
      </w:r>
      <w:r>
        <w:rPr>
          <w:rFonts w:ascii="Times New Roman" w:hAnsi="Times New Roman" w:cs="Times New Roman"/>
          <w:sz w:val="28"/>
          <w:szCs w:val="28"/>
        </w:rPr>
        <w:t xml:space="preserve"> продукты (</w:t>
      </w:r>
      <w:r>
        <w:rPr>
          <w:rFonts w:ascii="Times New Roman" w:hAnsi="Times New Roman" w:cs="Times New Roman"/>
          <w:sz w:val="28"/>
          <w:szCs w:val="28"/>
          <w:lang w:val="en-US"/>
        </w:rPr>
        <w:t xml:space="preserve">bread</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butter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milk</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sugar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honey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meat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fish</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porridge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sweets</w:t>
      </w:r>
      <w:r>
        <w:rPr>
          <w:rFonts w:ascii="Times New Roman" w:hAnsi="Times New Roman" w:cs="Times New Roman"/>
          <w:sz w:val="28"/>
          <w:szCs w:val="28"/>
        </w:rPr>
        <w:t xml:space="preserve"> и т.п.</w:t>
      </w:r>
      <w:r>
        <w:rPr>
          <w:rFonts w:ascii="Times New Roman" w:hAnsi="Times New Roman" w:cs="Times New Roman"/>
          <w:sz w:val="28"/>
          <w:szCs w:val="28"/>
        </w:rPr>
        <w:t xml:space="preserve">  </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11</w:t>
      </w:r>
      <w:r>
        <w:rPr>
          <w:rFonts w:ascii="Times New Roman" w:hAnsi="Times New Roman" w:cs="Times New Roman"/>
          <w:i/>
          <w:sz w:val="28"/>
          <w:szCs w:val="28"/>
        </w:rPr>
        <w:t xml:space="preserve">. Мы идём </w:t>
      </w:r>
      <w:r>
        <w:rPr>
          <w:rFonts w:ascii="Times New Roman" w:hAnsi="Times New Roman" w:cs="Times New Roman"/>
          <w:i/>
          <w:sz w:val="28"/>
          <w:szCs w:val="28"/>
        </w:rPr>
        <w:t xml:space="preserve">на пикник</w:t>
      </w:r>
      <w:r>
        <w:rPr>
          <w:rFonts w:ascii="Times New Roman" w:hAnsi="Times New Roman" w:cs="Times New Roman"/>
          <w:sz w:val="28"/>
          <w:szCs w:val="28"/>
        </w:rPr>
        <w:t xml:space="preserve"> </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Игра «На пикнике</w:t>
      </w:r>
      <w:r>
        <w:rPr>
          <w:rFonts w:ascii="Times New Roman" w:hAnsi="Times New Roman" w:cs="Times New Roman"/>
          <w:sz w:val="28"/>
          <w:szCs w:val="28"/>
        </w:rPr>
        <w:t xml:space="preserve">»</w:t>
      </w:r>
      <w:r>
        <w:rPr>
          <w:rFonts w:ascii="Times New Roman" w:hAnsi="Times New Roman" w:cs="Times New Roman"/>
          <w:sz w:val="28"/>
          <w:szCs w:val="28"/>
        </w:rPr>
        <w:t xml:space="preserve">. Все </w:t>
      </w:r>
      <w:r>
        <w:rPr>
          <w:rFonts w:ascii="Times New Roman" w:hAnsi="Times New Roman" w:cs="Times New Roman"/>
          <w:sz w:val="28"/>
          <w:szCs w:val="28"/>
        </w:rPr>
        <w:t xml:space="preserve">отправляются </w:t>
      </w:r>
      <w:r>
        <w:rPr>
          <w:rFonts w:ascii="Times New Roman" w:hAnsi="Times New Roman" w:cs="Times New Roman"/>
          <w:sz w:val="28"/>
          <w:szCs w:val="28"/>
        </w:rPr>
        <w:t xml:space="preserve">на пикник</w:t>
      </w:r>
      <w:r>
        <w:rPr>
          <w:rFonts w:ascii="Times New Roman" w:hAnsi="Times New Roman" w:cs="Times New Roman"/>
          <w:sz w:val="28"/>
          <w:szCs w:val="28"/>
        </w:rPr>
        <w:t xml:space="preserve">.</w:t>
      </w:r>
      <w:r>
        <w:rPr>
          <w:rFonts w:ascii="Times New Roman" w:hAnsi="Times New Roman" w:cs="Times New Roman"/>
          <w:sz w:val="28"/>
          <w:szCs w:val="28"/>
        </w:rPr>
        <w:t xml:space="preserve"> Фразы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“Give me, please…” , “Help yourself…”, “Thank you”.</w:t>
      </w:r>
      <w:r>
        <w:rPr>
          <w:rFonts w:ascii="Times New Roman" w:hAnsi="Times New Roman" w:cs="Times New Roman"/>
          <w:sz w:val="28"/>
          <w:szCs w:val="28"/>
          <w:lang w:val="en-US"/>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12</w:t>
      </w:r>
      <w:r>
        <w:rPr>
          <w:rFonts w:ascii="Times New Roman" w:hAnsi="Times New Roman" w:cs="Times New Roman"/>
          <w:i/>
          <w:sz w:val="28"/>
          <w:szCs w:val="28"/>
        </w:rPr>
        <w:t xml:space="preserve">.</w:t>
      </w:r>
      <w:r>
        <w:rPr>
          <w:rFonts w:ascii="Times New Roman" w:hAnsi="Times New Roman" w:cs="Times New Roman"/>
          <w:i/>
          <w:sz w:val="28"/>
          <w:szCs w:val="28"/>
        </w:rPr>
        <w:t xml:space="preserve"> </w:t>
      </w:r>
      <w:r>
        <w:rPr>
          <w:rFonts w:ascii="Times New Roman" w:hAnsi="Times New Roman" w:cs="Times New Roman"/>
          <w:i/>
          <w:sz w:val="28"/>
          <w:szCs w:val="28"/>
        </w:rPr>
        <w:t xml:space="preserve">Расскажи о</w:t>
      </w:r>
      <w:r>
        <w:rPr>
          <w:rFonts w:ascii="Times New Roman" w:hAnsi="Times New Roman" w:cs="Times New Roman"/>
          <w:i/>
          <w:sz w:val="28"/>
          <w:szCs w:val="28"/>
        </w:rPr>
        <w:t xml:space="preserve"> себе</w:t>
      </w:r>
      <w:r>
        <w:rPr>
          <w:rFonts w:ascii="Times New Roman" w:hAnsi="Times New Roman" w:cs="Times New Roman"/>
          <w:sz w:val="28"/>
          <w:szCs w:val="28"/>
        </w:rPr>
        <w:t xml:space="preserve"> (практика)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рассказывают свои предпочтения, используя   фразы: </w:t>
      </w:r>
      <w:r>
        <w:rPr>
          <w:rFonts w:ascii="Times New Roman" w:hAnsi="Times New Roman" w:cs="Times New Roman"/>
          <w:sz w:val="28"/>
          <w:szCs w:val="28"/>
          <w:lang w:val="de-DE"/>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like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don</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like</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13</w:t>
      </w:r>
      <w:r>
        <w:rPr>
          <w:rFonts w:ascii="Times New Roman" w:hAnsi="Times New Roman" w:cs="Times New Roman"/>
          <w:i/>
          <w:sz w:val="28"/>
          <w:szCs w:val="28"/>
        </w:rPr>
        <w:t xml:space="preserve">. Кто, что любит?</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спрашиваем у животных, кто что любит: «</w:t>
      </w:r>
      <w:r>
        <w:rPr>
          <w:rFonts w:ascii="Times New Roman" w:hAnsi="Times New Roman" w:cs="Times New Roman"/>
          <w:sz w:val="28"/>
          <w:szCs w:val="28"/>
          <w:lang w:val="en-US"/>
        </w:rPr>
        <w:t xml:space="preserve">Bear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what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do</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you</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like</w:t>
      </w:r>
      <w:r>
        <w:rPr>
          <w:rFonts w:ascii="Times New Roman" w:hAnsi="Times New Roman" w:cs="Times New Roman"/>
          <w:sz w:val="28"/>
          <w:szCs w:val="28"/>
        </w:rPr>
        <w:t xml:space="preserve">?» ребёнок, который превратился в животное</w:t>
      </w:r>
      <w:r>
        <w:rPr>
          <w:rFonts w:ascii="Times New Roman" w:hAnsi="Times New Roman" w:cs="Times New Roman"/>
          <w:sz w:val="28"/>
          <w:szCs w:val="28"/>
        </w:rPr>
        <w:t xml:space="preserve">,</w:t>
      </w:r>
      <w:r>
        <w:rPr>
          <w:rFonts w:ascii="Times New Roman" w:hAnsi="Times New Roman" w:cs="Times New Roman"/>
          <w:sz w:val="28"/>
          <w:szCs w:val="28"/>
        </w:rPr>
        <w:t xml:space="preserve"> отвечает: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like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honey</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8: «Моя семья»</w:t>
      </w:r>
      <w:r>
        <w:rPr>
          <w:rFonts w:ascii="Times New Roman" w:hAnsi="Times New Roman" w:cs="Times New Roman"/>
          <w:b/>
          <w:sz w:val="28"/>
          <w:szCs w:val="28"/>
        </w:rPr>
        <w:t xml:space="preserve"> (5 ч.)</w:t>
      </w:r>
      <w:r>
        <w:rPr>
          <w:rFonts w:ascii="Times New Roman" w:hAnsi="Times New Roman" w:cs="Times New Roman"/>
          <w:b/>
          <w:sz w:val="28"/>
          <w:szCs w:val="28"/>
        </w:rPr>
      </w:r>
    </w:p>
    <w:p>
      <w:pPr>
        <w:pStyle w:val="740"/>
        <w:numPr>
          <w:ilvl w:val="1"/>
          <w:numId w:val="10"/>
        </w:num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Моя семья</w:t>
      </w:r>
      <w:r>
        <w:rPr>
          <w:rFonts w:ascii="Times New Roman" w:hAnsi="Times New Roman" w:cs="Times New Roman"/>
          <w:sz w:val="28"/>
          <w:szCs w:val="28"/>
        </w:rPr>
        <w:t xml:space="preserve"> (теория). </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новой лексикой (</w:t>
      </w:r>
      <w:r>
        <w:rPr>
          <w:rFonts w:ascii="Times New Roman" w:hAnsi="Times New Roman" w:cs="Times New Roman"/>
          <w:sz w:val="28"/>
          <w:szCs w:val="28"/>
          <w:lang w:val="en-US"/>
        </w:rPr>
        <w:t xml:space="preserve">mother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father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sister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brother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grandmother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grandfather</w:t>
      </w:r>
      <w:r>
        <w:rPr>
          <w:rFonts w:ascii="Times New Roman" w:hAnsi="Times New Roman" w:cs="Times New Roman"/>
          <w:sz w:val="28"/>
          <w:szCs w:val="28"/>
        </w:rPr>
        <w:t xml:space="preserve">) с использованием </w:t>
      </w:r>
      <w:r>
        <w:rPr>
          <w:rFonts w:ascii="Times New Roman" w:hAnsi="Times New Roman" w:cs="Times New Roman"/>
          <w:sz w:val="28"/>
          <w:szCs w:val="28"/>
        </w:rPr>
        <w:t xml:space="preserve">пальчиковых кукол би-ба-бо</w:t>
      </w:r>
      <w:r>
        <w:rPr>
          <w:rFonts w:ascii="Times New Roman" w:hAnsi="Times New Roman" w:cs="Times New Roman"/>
          <w:sz w:val="28"/>
          <w:szCs w:val="28"/>
        </w:rPr>
        <w:t xml:space="preserve">. </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w:t>
      </w:r>
      <w:r>
        <w:rPr>
          <w:rFonts w:ascii="Times New Roman" w:hAnsi="Times New Roman" w:cs="Times New Roman"/>
          <w:sz w:val="28"/>
          <w:szCs w:val="28"/>
        </w:rPr>
        <w:t xml:space="preserve">. </w:t>
      </w:r>
      <w:r>
        <w:rPr>
          <w:rFonts w:ascii="Times New Roman" w:hAnsi="Times New Roman" w:cs="Times New Roman"/>
          <w:i/>
          <w:sz w:val="28"/>
          <w:szCs w:val="28"/>
        </w:rPr>
        <w:t xml:space="preserve">Моя семья </w:t>
      </w:r>
      <w:r>
        <w:rPr>
          <w:rFonts w:ascii="Times New Roman" w:hAnsi="Times New Roman" w:cs="Times New Roman"/>
          <w:sz w:val="28"/>
          <w:szCs w:val="28"/>
        </w:rPr>
        <w:t xml:space="preserve">(</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Игра «Расскажи о себе»</w:t>
      </w:r>
      <w:r>
        <w:rPr>
          <w:rFonts w:ascii="Times New Roman" w:hAnsi="Times New Roman" w:cs="Times New Roman"/>
          <w:sz w:val="28"/>
          <w:szCs w:val="28"/>
        </w:rPr>
        <w:t xml:space="preserve">.</w:t>
      </w:r>
      <w:r>
        <w:rPr>
          <w:rFonts w:ascii="Times New Roman" w:hAnsi="Times New Roman" w:cs="Times New Roman"/>
          <w:sz w:val="28"/>
          <w:szCs w:val="28"/>
        </w:rPr>
        <w:t xml:space="preserve"> Ребята перечисляют членов своей семьи с использованием структуры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have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got</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3. В гостях у Кролика</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в роли кролика рассказывает о своей выдуманной семье и предлагает детям выбрать маски животных и тоже рассказать об их выдуманной семье.</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lang w:val="en-US"/>
        </w:rPr>
      </w:pPr>
      <w:r>
        <w:rPr>
          <w:rFonts w:ascii="Times New Roman" w:hAnsi="Times New Roman" w:cs="Times New Roman"/>
          <w:i/>
          <w:sz w:val="28"/>
          <w:szCs w:val="28"/>
        </w:rPr>
        <w:t xml:space="preserve">  </w:t>
      </w:r>
      <w:r>
        <w:rPr>
          <w:rFonts w:ascii="Times New Roman" w:hAnsi="Times New Roman" w:cs="Times New Roman"/>
          <w:i/>
          <w:sz w:val="28"/>
          <w:szCs w:val="28"/>
        </w:rPr>
        <w:t xml:space="preserve">4.Мой фотоальбом. </w:t>
      </w:r>
      <w:r>
        <w:rPr>
          <w:rFonts w:ascii="Times New Roman" w:hAnsi="Times New Roman" w:cs="Times New Roman"/>
          <w:sz w:val="28"/>
          <w:szCs w:val="28"/>
        </w:rPr>
        <w:t xml:space="preserve">Совместное рассматривание </w:t>
      </w:r>
      <w:r>
        <w:rPr>
          <w:rFonts w:ascii="Times New Roman" w:hAnsi="Times New Roman" w:cs="Times New Roman"/>
          <w:sz w:val="28"/>
          <w:szCs w:val="28"/>
        </w:rPr>
        <w:t xml:space="preserve">фотоальбомов,</w:t>
      </w:r>
      <w:r>
        <w:rPr>
          <w:rFonts w:ascii="Times New Roman" w:hAnsi="Times New Roman" w:cs="Times New Roman"/>
          <w:sz w:val="28"/>
          <w:szCs w:val="28"/>
        </w:rPr>
        <w:t xml:space="preserve"> принесённых детьми</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Р</w:t>
      </w:r>
      <w:r>
        <w:rPr>
          <w:rFonts w:ascii="Times New Roman" w:hAnsi="Times New Roman" w:cs="Times New Roman"/>
          <w:sz w:val="28"/>
          <w:szCs w:val="28"/>
        </w:rPr>
        <w:t xml:space="preserve">ебята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комментируют</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свои</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фотографии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my</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brother</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my</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mother</w:t>
      </w:r>
      <w:r>
        <w:rPr>
          <w:rFonts w:ascii="Times New Roman" w:hAnsi="Times New Roman" w:cs="Times New Roman"/>
          <w:sz w:val="28"/>
          <w:szCs w:val="28"/>
          <w:lang w:val="en-US"/>
        </w:rPr>
        <w:t xml:space="preserve">».</w:t>
      </w:r>
      <w:r>
        <w:rPr>
          <w:rFonts w:ascii="Times New Roman" w:hAnsi="Times New Roman" w:cs="Times New Roman"/>
          <w:sz w:val="28"/>
          <w:szCs w:val="28"/>
          <w:lang w:val="en-US"/>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lang w:val="en-US"/>
        </w:rPr>
        <w:t xml:space="preserve">  </w:t>
      </w:r>
      <w:r>
        <w:rPr>
          <w:rFonts w:ascii="Times New Roman" w:hAnsi="Times New Roman" w:cs="Times New Roman"/>
          <w:i/>
          <w:sz w:val="28"/>
          <w:szCs w:val="28"/>
        </w:rPr>
        <w:t xml:space="preserve">5.</w:t>
      </w:r>
      <w:r>
        <w:rPr>
          <w:rFonts w:ascii="Times New Roman" w:hAnsi="Times New Roman" w:cs="Times New Roman"/>
          <w:sz w:val="28"/>
          <w:szCs w:val="28"/>
        </w:rPr>
        <w:t xml:space="preserve"> </w:t>
      </w:r>
      <w:r>
        <w:rPr>
          <w:rFonts w:ascii="Times New Roman" w:hAnsi="Times New Roman" w:cs="Times New Roman"/>
          <w:i/>
          <w:sz w:val="28"/>
          <w:szCs w:val="28"/>
        </w:rPr>
        <w:t xml:space="preserve">Кто есть, кто</w:t>
      </w:r>
      <w:r>
        <w:rPr>
          <w:rFonts w:ascii="Times New Roman" w:hAnsi="Times New Roman" w:cs="Times New Roman"/>
          <w:sz w:val="28"/>
          <w:szCs w:val="28"/>
        </w:rPr>
        <w:t xml:space="preserve"> (практика)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w:t>
      </w:r>
      <w:r>
        <w:rPr>
          <w:rFonts w:ascii="Times New Roman" w:hAnsi="Times New Roman" w:cs="Times New Roman"/>
          <w:sz w:val="28"/>
          <w:szCs w:val="28"/>
        </w:rPr>
        <w:t xml:space="preserve">гра «Путаница»</w:t>
      </w:r>
      <w:r>
        <w:rPr>
          <w:rFonts w:ascii="Times New Roman" w:hAnsi="Times New Roman" w:cs="Times New Roman"/>
          <w:sz w:val="28"/>
          <w:szCs w:val="28"/>
        </w:rPr>
        <w:t xml:space="preserve">. Педагог</w:t>
      </w:r>
      <w:r>
        <w:rPr>
          <w:rFonts w:ascii="Times New Roman" w:hAnsi="Times New Roman" w:cs="Times New Roman"/>
          <w:sz w:val="28"/>
          <w:szCs w:val="28"/>
        </w:rPr>
        <w:t xml:space="preserve"> показывает уже знакомые детям рисунки членов семьи и называет при этом «</w:t>
      </w:r>
      <w:r>
        <w:rPr>
          <w:rFonts w:ascii="Times New Roman" w:hAnsi="Times New Roman" w:cs="Times New Roman"/>
          <w:sz w:val="28"/>
          <w:szCs w:val="28"/>
          <w:lang w:val="en-US"/>
        </w:rPr>
        <w:t xml:space="preserve">He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father</w:t>
      </w:r>
      <w:r>
        <w:rPr>
          <w:rFonts w:ascii="Times New Roman" w:hAnsi="Times New Roman" w:cs="Times New Roman"/>
          <w:sz w:val="28"/>
          <w:szCs w:val="28"/>
        </w:rPr>
        <w:t xml:space="preserve">», если сказанное соответствует изображению – дети хлопают в</w:t>
      </w:r>
      <w:r>
        <w:rPr>
          <w:rFonts w:ascii="Times New Roman" w:hAnsi="Times New Roman" w:cs="Times New Roman"/>
          <w:sz w:val="28"/>
          <w:szCs w:val="28"/>
        </w:rPr>
        <w:t xml:space="preserve"> ладоши, если нет – дети топают</w:t>
      </w:r>
      <w:r>
        <w:rPr>
          <w:rFonts w:ascii="Times New Roman" w:hAnsi="Times New Roman" w:cs="Times New Roman"/>
          <w:sz w:val="28"/>
          <w:szCs w:val="28"/>
        </w:rPr>
        <w:t xml:space="preserve">, составление диалога.</w:t>
      </w:r>
      <w:r>
        <w:rPr>
          <w:rFonts w:ascii="Times New Roman" w:hAnsi="Times New Roman" w:cs="Times New Roman"/>
          <w:sz w:val="28"/>
          <w:szCs w:val="28"/>
        </w:rPr>
      </w:r>
    </w:p>
    <w:p>
      <w:pPr>
        <w:ind w:left="284"/>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6.</w:t>
      </w:r>
      <w:r>
        <w:rPr>
          <w:rFonts w:ascii="Times New Roman" w:hAnsi="Times New Roman" w:cs="Times New Roman"/>
          <w:i/>
          <w:sz w:val="28"/>
          <w:szCs w:val="28"/>
        </w:rPr>
        <w:t xml:space="preserve">Поём вместе!</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Поются песни о семье.</w:t>
      </w:r>
      <w:r>
        <w:rPr>
          <w:rFonts w:ascii="Times New Roman" w:hAnsi="Times New Roman" w:cs="Times New Roman"/>
          <w:sz w:val="28"/>
          <w:szCs w:val="28"/>
        </w:rPr>
      </w:r>
    </w:p>
    <w:p>
      <w:pPr>
        <w:ind w:left="284"/>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7.</w:t>
      </w:r>
      <w:r>
        <w:rPr>
          <w:rFonts w:ascii="Times New Roman" w:hAnsi="Times New Roman" w:cs="Times New Roman"/>
          <w:i/>
          <w:sz w:val="28"/>
          <w:szCs w:val="28"/>
        </w:rPr>
        <w:t xml:space="preserve">Праздники и традиции англоязычных стран</w:t>
      </w:r>
      <w:r>
        <w:rPr>
          <w:rFonts w:ascii="Times New Roman" w:hAnsi="Times New Roman" w:cs="Times New Roman"/>
          <w:i/>
          <w:sz w:val="28"/>
          <w:szCs w:val="28"/>
        </w:rPr>
        <w:tab/>
        <w:t xml:space="preserve">St. Valentine’s Day </w:t>
      </w:r>
      <w:r>
        <w:rPr>
          <w:rFonts w:ascii="Times New Roman" w:hAnsi="Times New Roman" w:cs="Times New Roman"/>
          <w:sz w:val="28"/>
          <w:szCs w:val="28"/>
        </w:rPr>
        <w:t xml:space="preserve">(теория и продуктивная деятельность). </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Просмотр компьютерной презентации на тему </w:t>
      </w:r>
      <w:r>
        <w:rPr>
          <w:rFonts w:ascii="Times New Roman" w:hAnsi="Times New Roman" w:cs="Times New Roman"/>
          <w:sz w:val="28"/>
          <w:szCs w:val="28"/>
        </w:rPr>
        <w:tab/>
        <w:t xml:space="preserve">St. Valentine’s Day</w:t>
      </w:r>
      <w:r>
        <w:rPr>
          <w:rFonts w:ascii="Times New Roman" w:hAnsi="Times New Roman" w:cs="Times New Roman"/>
          <w:sz w:val="28"/>
          <w:szCs w:val="28"/>
        </w:rPr>
        <w:t xml:space="preserve">. Изготовление валентинок.</w:t>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9:</w:t>
      </w:r>
      <w:r>
        <w:rPr>
          <w:rFonts w:ascii="Times New Roman" w:hAnsi="Times New Roman" w:cs="Times New Roman"/>
          <w:b/>
          <w:sz w:val="28"/>
          <w:szCs w:val="28"/>
        </w:rPr>
        <w:t xml:space="preserve"> «Мой дом»</w:t>
      </w:r>
      <w:r>
        <w:rPr>
          <w:rFonts w:ascii="Times New Roman" w:hAnsi="Times New Roman" w:cs="Times New Roman"/>
          <w:b/>
          <w:sz w:val="28"/>
          <w:szCs w:val="28"/>
        </w:rPr>
        <w:t xml:space="preserve"> (</w:t>
      </w:r>
      <w:r>
        <w:rPr>
          <w:rFonts w:ascii="Times New Roman" w:hAnsi="Times New Roman" w:cs="Times New Roman"/>
          <w:b/>
          <w:sz w:val="28"/>
          <w:szCs w:val="28"/>
        </w:rPr>
        <w:t xml:space="preserve">10</w:t>
      </w:r>
      <w:r>
        <w:rPr>
          <w:rFonts w:ascii="Times New Roman" w:hAnsi="Times New Roman" w:cs="Times New Roman"/>
          <w:b/>
          <w:sz w:val="28"/>
          <w:szCs w:val="28"/>
        </w:rPr>
        <w:t xml:space="preserve"> ч.)</w:t>
      </w:r>
      <w:r>
        <w:rPr>
          <w:rFonts w:ascii="Times New Roman" w:hAnsi="Times New Roman" w:cs="Times New Roman"/>
          <w:b/>
          <w:sz w:val="28"/>
          <w:szCs w:val="28"/>
        </w:rPr>
      </w:r>
    </w:p>
    <w:p>
      <w:pPr>
        <w:ind w:left="567"/>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1.</w:t>
      </w:r>
      <w:r>
        <w:rPr>
          <w:rFonts w:ascii="Times New Roman" w:hAnsi="Times New Roman" w:cs="Times New Roman"/>
          <w:i/>
          <w:sz w:val="28"/>
          <w:szCs w:val="28"/>
        </w:rPr>
        <w:t xml:space="preserve">Мой дом</w:t>
      </w:r>
      <w:r>
        <w:rPr>
          <w:rFonts w:ascii="Times New Roman" w:hAnsi="Times New Roman" w:cs="Times New Roman"/>
          <w:sz w:val="28"/>
          <w:szCs w:val="28"/>
        </w:rPr>
        <w:t xml:space="preserve"> (теория). </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новой лексикой </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w:t>
      </w:r>
      <w:r>
        <w:rPr>
          <w:rFonts w:ascii="Times New Roman" w:hAnsi="Times New Roman" w:cs="Times New Roman"/>
          <w:sz w:val="28"/>
          <w:szCs w:val="28"/>
        </w:rPr>
        <w:t xml:space="preserve">. </w:t>
      </w:r>
      <w:r>
        <w:rPr>
          <w:rFonts w:ascii="Times New Roman" w:hAnsi="Times New Roman" w:cs="Times New Roman"/>
          <w:i/>
          <w:sz w:val="28"/>
          <w:szCs w:val="28"/>
        </w:rPr>
        <w:t xml:space="preserve">Моя семья </w:t>
      </w:r>
      <w:r>
        <w:rPr>
          <w:rFonts w:ascii="Times New Roman" w:hAnsi="Times New Roman" w:cs="Times New Roman"/>
          <w:sz w:val="28"/>
          <w:szCs w:val="28"/>
        </w:rPr>
        <w:t xml:space="preserve">(</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Игра «Расскажи о своей комнате</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t xml:space="preserve"> Ребята перечисляют </w:t>
      </w:r>
      <w:r>
        <w:rPr>
          <w:rFonts w:ascii="Times New Roman" w:hAnsi="Times New Roman" w:cs="Times New Roman"/>
          <w:sz w:val="28"/>
          <w:szCs w:val="28"/>
        </w:rPr>
        <w:t xml:space="preserve">мебель с</w:t>
      </w:r>
      <w:r>
        <w:rPr>
          <w:rFonts w:ascii="Times New Roman" w:hAnsi="Times New Roman" w:cs="Times New Roman"/>
          <w:sz w:val="28"/>
          <w:szCs w:val="28"/>
        </w:rPr>
        <w:t xml:space="preserve"> использованием структуры «</w:t>
      </w:r>
      <w:r>
        <w:rPr>
          <w:rFonts w:ascii="Times New Roman" w:hAnsi="Times New Roman" w:cs="Times New Roman"/>
          <w:sz w:val="28"/>
          <w:szCs w:val="28"/>
          <w:lang w:val="en-US"/>
        </w:rPr>
        <w:t xml:space="preserve">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have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got</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3. В гостях у Кролика</w:t>
      </w:r>
      <w:r>
        <w:rPr>
          <w:rFonts w:ascii="Times New Roman" w:hAnsi="Times New Roman" w:cs="Times New Roman"/>
          <w:sz w:val="28"/>
          <w:szCs w:val="28"/>
        </w:rPr>
        <w:t xml:space="preserve">.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в роли кролика</w:t>
      </w:r>
      <w:r>
        <w:rPr>
          <w:rFonts w:ascii="Times New Roman" w:hAnsi="Times New Roman" w:cs="Times New Roman"/>
          <w:sz w:val="28"/>
          <w:szCs w:val="28"/>
        </w:rPr>
        <w:t xml:space="preserve"> рассказывает о своей выдуманном доме</w:t>
      </w:r>
      <w:r>
        <w:rPr>
          <w:rFonts w:ascii="Times New Roman" w:hAnsi="Times New Roman" w:cs="Times New Roman"/>
          <w:sz w:val="28"/>
          <w:szCs w:val="28"/>
        </w:rPr>
        <w:t xml:space="preserve"> и предлагает детям выбрать маски животных и тоже рассказать об их </w:t>
      </w:r>
      <w:r>
        <w:rPr>
          <w:rFonts w:ascii="Times New Roman" w:hAnsi="Times New Roman" w:cs="Times New Roman"/>
          <w:sz w:val="28"/>
          <w:szCs w:val="28"/>
        </w:rPr>
        <w:t xml:space="preserve">выдуманном доме</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4.</w:t>
      </w:r>
      <w:r>
        <w:rPr>
          <w:rFonts w:ascii="Times New Roman" w:hAnsi="Times New Roman" w:cs="Times New Roman"/>
          <w:i/>
          <w:sz w:val="28"/>
          <w:szCs w:val="28"/>
        </w:rPr>
        <w:t xml:space="preserve">Поём вместе!</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Поются песни о семье.</w:t>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10</w:t>
      </w:r>
      <w:r>
        <w:rPr>
          <w:rFonts w:ascii="Times New Roman" w:hAnsi="Times New Roman" w:cs="Times New Roman"/>
          <w:b/>
          <w:sz w:val="28"/>
          <w:szCs w:val="28"/>
        </w:rPr>
        <w:t xml:space="preserve">: </w:t>
      </w:r>
      <w:r>
        <w:rPr>
          <w:rFonts w:ascii="Times New Roman" w:hAnsi="Times New Roman" w:cs="Times New Roman"/>
          <w:b/>
          <w:sz w:val="28"/>
          <w:szCs w:val="28"/>
        </w:rPr>
        <w:t xml:space="preserve">«Мои игрушки»</w:t>
      </w:r>
      <w:r>
        <w:rPr>
          <w:rFonts w:ascii="Times New Roman" w:hAnsi="Times New Roman" w:cs="Times New Roman"/>
          <w:b/>
          <w:sz w:val="28"/>
          <w:szCs w:val="28"/>
        </w:rPr>
        <w:t xml:space="preserve"> (6</w:t>
      </w:r>
      <w:r>
        <w:rPr>
          <w:rFonts w:ascii="Times New Roman" w:hAnsi="Times New Roman" w:cs="Times New Roman"/>
          <w:b/>
          <w:sz w:val="28"/>
          <w:szCs w:val="28"/>
        </w:rPr>
        <w:t xml:space="preserve"> ч.)</w:t>
      </w:r>
      <w:r>
        <w:rPr>
          <w:rFonts w:ascii="Times New Roman" w:hAnsi="Times New Roman" w:cs="Times New Roman"/>
          <w:b/>
          <w:sz w:val="28"/>
          <w:szCs w:val="28"/>
        </w:rPr>
      </w:r>
    </w:p>
    <w:p>
      <w:pPr>
        <w:ind w:left="360"/>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1.</w:t>
      </w:r>
      <w:r>
        <w:rPr>
          <w:rFonts w:ascii="Times New Roman" w:hAnsi="Times New Roman" w:cs="Times New Roman"/>
          <w:i/>
          <w:sz w:val="28"/>
          <w:szCs w:val="28"/>
        </w:rPr>
        <w:t xml:space="preserve">Путешествие в страну игрушек</w:t>
      </w:r>
      <w:r>
        <w:rPr>
          <w:rFonts w:ascii="Times New Roman" w:hAnsi="Times New Roman" w:cs="Times New Roman"/>
          <w:sz w:val="28"/>
          <w:szCs w:val="28"/>
        </w:rPr>
        <w:t xml:space="preserve"> (теория)</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новой лексикой с помощью компьютерной презентации. </w:t>
      </w:r>
      <w:r>
        <w:rPr>
          <w:rFonts w:ascii="Times New Roman" w:hAnsi="Times New Roman" w:cs="Times New Roman"/>
          <w:sz w:val="28"/>
          <w:szCs w:val="28"/>
        </w:rPr>
        <w:t xml:space="preserve">Педагог</w:t>
      </w:r>
      <w:r>
        <w:rPr>
          <w:rFonts w:ascii="Times New Roman" w:hAnsi="Times New Roman" w:cs="Times New Roman"/>
          <w:sz w:val="28"/>
          <w:szCs w:val="28"/>
        </w:rPr>
        <w:t xml:space="preserve"> называет игрушки с экрана, дети повторяют, затем предлагает выбрать каждому ребёнку игрушк</w:t>
      </w:r>
      <w:r>
        <w:rPr>
          <w:rFonts w:ascii="Times New Roman" w:hAnsi="Times New Roman" w:cs="Times New Roman"/>
          <w:sz w:val="28"/>
          <w:szCs w:val="28"/>
        </w:rPr>
        <w:t xml:space="preserve">у, из лежащих на </w:t>
      </w:r>
      <w:r>
        <w:rPr>
          <w:rFonts w:ascii="Times New Roman" w:hAnsi="Times New Roman" w:cs="Times New Roman"/>
          <w:sz w:val="28"/>
          <w:szCs w:val="28"/>
        </w:rPr>
        <w:t xml:space="preserve">столе</w:t>
      </w:r>
      <w:r>
        <w:rPr>
          <w:rFonts w:ascii="Times New Roman" w:hAnsi="Times New Roman" w:cs="Times New Roman"/>
          <w:sz w:val="28"/>
          <w:szCs w:val="28"/>
        </w:rPr>
        <w:t xml:space="preserve">, и назвать ее</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2.</w:t>
      </w:r>
      <w:r>
        <w:rPr>
          <w:rFonts w:ascii="Times New Roman" w:hAnsi="Times New Roman" w:cs="Times New Roman"/>
          <w:i/>
          <w:sz w:val="28"/>
          <w:szCs w:val="28"/>
        </w:rPr>
        <w:t xml:space="preserve"> Магазин</w:t>
      </w:r>
      <w:r>
        <w:rPr>
          <w:rFonts w:ascii="Times New Roman" w:hAnsi="Times New Roman" w:cs="Times New Roman"/>
          <w:i/>
          <w:sz w:val="28"/>
          <w:szCs w:val="28"/>
        </w:rPr>
        <w:t xml:space="preserve"> игрушек</w:t>
      </w:r>
      <w:r>
        <w:rPr>
          <w:rFonts w:ascii="Times New Roman" w:hAnsi="Times New Roman" w:cs="Times New Roman"/>
          <w:i/>
          <w:sz w:val="28"/>
          <w:szCs w:val="28"/>
        </w:rPr>
        <w:t xml:space="preserve"> </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Введение структуры «</w:t>
      </w:r>
      <w:r>
        <w:rPr>
          <w:rFonts w:ascii="Times New Roman" w:hAnsi="Times New Roman" w:cs="Times New Roman"/>
          <w:sz w:val="28"/>
          <w:szCs w:val="28"/>
          <w:lang w:val="en-US"/>
        </w:rPr>
        <w:t xml:space="preserve">My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favorite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toy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t xml:space="preserve">. Дети рассказывают о своей любимой игрушке «</w:t>
      </w:r>
      <w:r>
        <w:rPr>
          <w:rFonts w:ascii="Times New Roman" w:hAnsi="Times New Roman" w:cs="Times New Roman"/>
          <w:sz w:val="28"/>
          <w:szCs w:val="28"/>
          <w:lang w:val="en-US"/>
        </w:rPr>
        <w:t xml:space="preserve">My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favorite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toy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car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yellow</w:t>
      </w:r>
      <w:r>
        <w:rPr>
          <w:rFonts w:ascii="Times New Roman" w:hAnsi="Times New Roman" w:cs="Times New Roman"/>
          <w:sz w:val="28"/>
          <w:szCs w:val="28"/>
        </w:rPr>
        <w:t xml:space="preserve">».  Игра «Магазин игрушек» (Дети разыгрывают диалоги по образцу, предложенному </w:t>
      </w:r>
      <w:r>
        <w:rPr>
          <w:rFonts w:ascii="Times New Roman" w:hAnsi="Times New Roman" w:cs="Times New Roman"/>
          <w:sz w:val="28"/>
          <w:szCs w:val="28"/>
        </w:rPr>
        <w:t xml:space="preserve">педагогом</w:t>
      </w:r>
      <w:r>
        <w:rPr>
          <w:rFonts w:ascii="Times New Roman" w:hAnsi="Times New Roman" w:cs="Times New Roman"/>
          <w:sz w:val="28"/>
          <w:szCs w:val="28"/>
        </w:rPr>
        <w:t xml:space="preserve">)</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 xml:space="preserve">3. </w:t>
      </w:r>
      <w:r>
        <w:rPr>
          <w:rFonts w:ascii="Times New Roman" w:hAnsi="Times New Roman" w:cs="Times New Roman"/>
          <w:i/>
          <w:sz w:val="28"/>
          <w:szCs w:val="28"/>
        </w:rPr>
        <w:t xml:space="preserve">Играем с мячом </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w:t>
      </w:r>
      <w:r>
        <w:rPr>
          <w:rFonts w:ascii="Times New Roman" w:hAnsi="Times New Roman" w:cs="Times New Roman"/>
          <w:sz w:val="28"/>
          <w:szCs w:val="28"/>
          <w:lang w:val="en-US"/>
        </w:rPr>
        <w:t xml:space="preserve">Snowball</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Дети называют слова по предложенной теме, ребёнок повторяет </w:t>
      </w:r>
      <w:r>
        <w:rPr>
          <w:rFonts w:ascii="Times New Roman" w:hAnsi="Times New Roman" w:cs="Times New Roman"/>
          <w:sz w:val="28"/>
          <w:szCs w:val="28"/>
        </w:rPr>
        <w:t xml:space="preserve">слова,</w:t>
      </w:r>
      <w:r>
        <w:rPr>
          <w:rFonts w:ascii="Times New Roman" w:hAnsi="Times New Roman" w:cs="Times New Roman"/>
          <w:sz w:val="28"/>
          <w:szCs w:val="28"/>
        </w:rPr>
        <w:t xml:space="preserve"> сказанные до него. </w:t>
      </w:r>
      <w:r>
        <w:rPr>
          <w:rFonts w:ascii="Times New Roman" w:hAnsi="Times New Roman" w:cs="Times New Roman"/>
          <w:sz w:val="28"/>
          <w:szCs w:val="28"/>
        </w:rPr>
        <w:t xml:space="preserve">Например,</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car</w:t>
      </w:r>
      <w:r>
        <w:rPr>
          <w:rFonts w:ascii="Times New Roman" w:hAnsi="Times New Roman" w:cs="Times New Roman"/>
          <w:sz w:val="28"/>
          <w:szCs w:val="28"/>
        </w:rPr>
        <w:t xml:space="preserve">», следующий «</w:t>
      </w:r>
      <w:r>
        <w:rPr>
          <w:rFonts w:ascii="Times New Roman" w:hAnsi="Times New Roman" w:cs="Times New Roman"/>
          <w:sz w:val="28"/>
          <w:szCs w:val="28"/>
          <w:lang w:val="en-US"/>
        </w:rPr>
        <w:t xml:space="preserve">car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bear</w:t>
      </w:r>
      <w:r>
        <w:rPr>
          <w:rFonts w:ascii="Times New Roman" w:hAnsi="Times New Roman" w:cs="Times New Roman"/>
          <w:sz w:val="28"/>
          <w:szCs w:val="28"/>
        </w:rPr>
        <w:t xml:space="preserve">» и т.д.</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4.</w:t>
      </w:r>
      <w:r>
        <w:rPr>
          <w:rFonts w:ascii="Times New Roman" w:hAnsi="Times New Roman" w:cs="Times New Roman"/>
          <w:i/>
          <w:sz w:val="28"/>
          <w:szCs w:val="28"/>
        </w:rPr>
        <w:t xml:space="preserve">Где спрятались игрушки?</w:t>
      </w:r>
      <w:r>
        <w:rPr>
          <w:rFonts w:ascii="Times New Roman" w:hAnsi="Times New Roman" w:cs="Times New Roman"/>
          <w:sz w:val="28"/>
          <w:szCs w:val="28"/>
        </w:rPr>
        <w:t xml:space="preserve"> (практика)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«У кого игрушка?»</w:t>
      </w:r>
      <w:r>
        <w:rPr>
          <w:rFonts w:ascii="Times New Roman" w:hAnsi="Times New Roman" w:cs="Times New Roman"/>
          <w:sz w:val="28"/>
          <w:szCs w:val="28"/>
        </w:rPr>
        <w:t xml:space="preserve"> Д</w:t>
      </w:r>
      <w:r>
        <w:rPr>
          <w:rFonts w:ascii="Times New Roman" w:hAnsi="Times New Roman" w:cs="Times New Roman"/>
          <w:sz w:val="28"/>
          <w:szCs w:val="28"/>
        </w:rPr>
        <w:t xml:space="preserve">ети встают спиной к стене. Ведущий считает до 10 и должен угадать у кого в руках игрушка, спрашивая «</w:t>
      </w:r>
      <w:r>
        <w:rPr>
          <w:rFonts w:ascii="Times New Roman" w:hAnsi="Times New Roman" w:cs="Times New Roman"/>
          <w:sz w:val="28"/>
          <w:szCs w:val="28"/>
          <w:lang w:val="en-US"/>
        </w:rPr>
        <w:t xml:space="preserve">Have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you</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got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dog</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5</w:t>
      </w:r>
      <w:r>
        <w:rPr>
          <w:rFonts w:ascii="Times New Roman" w:hAnsi="Times New Roman" w:cs="Times New Roman"/>
          <w:i/>
          <w:sz w:val="28"/>
          <w:szCs w:val="28"/>
        </w:rPr>
        <w:t xml:space="preserve">. Где живут наши игрушки?</w:t>
      </w:r>
      <w:r>
        <w:rPr>
          <w:rFonts w:ascii="Times New Roman" w:hAnsi="Times New Roman" w:cs="Times New Roman"/>
          <w:i/>
          <w:sz w:val="28"/>
          <w:szCs w:val="28"/>
        </w:rPr>
        <w:t xml:space="preserve"> </w:t>
      </w:r>
      <w:r>
        <w:rPr>
          <w:rFonts w:ascii="Times New Roman" w:hAnsi="Times New Roman" w:cs="Times New Roman"/>
          <w:sz w:val="28"/>
          <w:szCs w:val="28"/>
        </w:rPr>
        <w:t xml:space="preserve">(практика)</w:t>
      </w:r>
      <w:r>
        <w:rPr>
          <w:rFonts w:ascii="Times New Roman" w:hAnsi="Times New Roman" w:cs="Times New Roman"/>
          <w:i/>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«Зеркало». </w:t>
      </w:r>
      <w:r>
        <w:rPr>
          <w:rFonts w:ascii="Times New Roman" w:hAnsi="Times New Roman" w:cs="Times New Roman"/>
          <w:sz w:val="28"/>
          <w:szCs w:val="28"/>
        </w:rPr>
        <w:t xml:space="preserve">Дети переносят по одной игрушке из шкафа с игрушками</w:t>
      </w:r>
      <w:r>
        <w:rPr>
          <w:rFonts w:ascii="Times New Roman" w:hAnsi="Times New Roman" w:cs="Times New Roman"/>
          <w:sz w:val="28"/>
          <w:szCs w:val="28"/>
        </w:rPr>
        <w:t xml:space="preserve">, произнося:</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doll</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t xml:space="preserve"> в подобный шкаф на то же место, где эта</w:t>
      </w:r>
      <w:r>
        <w:rPr>
          <w:rFonts w:ascii="Times New Roman" w:hAnsi="Times New Roman" w:cs="Times New Roman"/>
          <w:sz w:val="28"/>
          <w:szCs w:val="28"/>
        </w:rPr>
        <w:t xml:space="preserve"> игрушка стояла.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6</w:t>
      </w:r>
      <w:r>
        <w:rPr>
          <w:rFonts w:ascii="Times New Roman" w:hAnsi="Times New Roman" w:cs="Times New Roman"/>
          <w:i/>
          <w:sz w:val="28"/>
          <w:szCs w:val="28"/>
        </w:rPr>
        <w:t xml:space="preserve">. Моя любимая игрушка</w:t>
      </w:r>
      <w:r>
        <w:rPr>
          <w:rFonts w:ascii="Times New Roman" w:hAnsi="Times New Roman" w:cs="Times New Roman"/>
          <w:sz w:val="28"/>
          <w:szCs w:val="28"/>
        </w:rPr>
        <w:t xml:space="preserve"> (практика)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w:t>
      </w:r>
      <w:r>
        <w:rPr>
          <w:rFonts w:ascii="Times New Roman" w:hAnsi="Times New Roman" w:cs="Times New Roman"/>
          <w:sz w:val="28"/>
          <w:szCs w:val="28"/>
        </w:rPr>
        <w:t xml:space="preserve">рисуют свою любимую игрушку, затем </w:t>
      </w:r>
      <w:r>
        <w:rPr>
          <w:rFonts w:ascii="Times New Roman" w:hAnsi="Times New Roman" w:cs="Times New Roman"/>
          <w:sz w:val="28"/>
          <w:szCs w:val="28"/>
        </w:rPr>
        <w:t xml:space="preserve">рассказывают о </w:t>
      </w:r>
      <w:r>
        <w:rPr>
          <w:rFonts w:ascii="Times New Roman" w:hAnsi="Times New Roman" w:cs="Times New Roman"/>
          <w:sz w:val="28"/>
          <w:szCs w:val="28"/>
        </w:rPr>
        <w:t xml:space="preserve">ней</w:t>
      </w:r>
      <w:r>
        <w:rPr>
          <w:rFonts w:ascii="Times New Roman" w:hAnsi="Times New Roman" w:cs="Times New Roman"/>
          <w:sz w:val="28"/>
          <w:szCs w:val="28"/>
        </w:rPr>
        <w:t xml:space="preserve"> с помощью </w:t>
      </w:r>
      <w:r>
        <w:rPr>
          <w:rFonts w:ascii="Times New Roman" w:hAnsi="Times New Roman" w:cs="Times New Roman"/>
          <w:sz w:val="28"/>
          <w:szCs w:val="28"/>
        </w:rPr>
        <w:t xml:space="preserve">педагога</w:t>
      </w:r>
      <w:r>
        <w:rPr>
          <w:rFonts w:ascii="Times New Roman" w:hAnsi="Times New Roman" w:cs="Times New Roman"/>
          <w:sz w:val="28"/>
          <w:szCs w:val="28"/>
        </w:rPr>
        <w:t xml:space="preserve"> на английском языке (2-3 предложения).</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7.</w:t>
      </w:r>
      <w:r>
        <w:rPr>
          <w:rFonts w:ascii="Times New Roman" w:hAnsi="Times New Roman" w:cs="Times New Roman"/>
          <w:i/>
          <w:sz w:val="28"/>
          <w:szCs w:val="28"/>
        </w:rPr>
        <w:t xml:space="preserve">Какие бывают игрушки?</w:t>
      </w:r>
      <w:r>
        <w:rPr>
          <w:rFonts w:ascii="Times New Roman" w:hAnsi="Times New Roman" w:cs="Times New Roman"/>
          <w:sz w:val="28"/>
          <w:szCs w:val="28"/>
        </w:rPr>
        <w:t xml:space="preserve"> (практика)</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называют размер игрушек: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big</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bear</w:t>
      </w:r>
      <w:r>
        <w:rPr>
          <w:rFonts w:ascii="Times New Roman" w:hAnsi="Times New Roman" w:cs="Times New Roman"/>
          <w:sz w:val="28"/>
          <w:szCs w:val="28"/>
        </w:rPr>
        <w:t xml:space="preserve"> – </w: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little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bear</w:t>
      </w:r>
      <w:r>
        <w:rPr>
          <w:rFonts w:ascii="Times New Roman" w:hAnsi="Times New Roman" w:cs="Times New Roman"/>
          <w:sz w:val="28"/>
          <w:szCs w:val="28"/>
        </w:rPr>
        <w:t xml:space="preserve">».</w:t>
      </w:r>
      <w:r>
        <w:rPr>
          <w:rFonts w:ascii="Times New Roman" w:hAnsi="Times New Roman" w:cs="Times New Roman"/>
          <w:sz w:val="28"/>
          <w:szCs w:val="28"/>
        </w:rPr>
      </w:r>
    </w:p>
    <w:p>
      <w:pPr>
        <w:pStyle w:val="740"/>
        <w:numPr>
          <w:ilvl w:val="0"/>
          <w:numId w:val="3"/>
        </w:numPr>
        <w:jc w:val="both"/>
        <w:spacing w:after="0" w:line="240" w:lineRule="auto"/>
        <w:rPr>
          <w:rFonts w:ascii="Times New Roman" w:hAnsi="Times New Roman" w:cs="Times New Roman"/>
          <w:sz w:val="28"/>
          <w:szCs w:val="28"/>
        </w:rPr>
      </w:pPr>
      <w:r>
        <w:rPr>
          <w:rFonts w:ascii="Times New Roman" w:hAnsi="Times New Roman" w:cs="Times New Roman"/>
          <w:i/>
          <w:sz w:val="28"/>
          <w:szCs w:val="28"/>
          <w:lang w:val="en-US"/>
        </w:rPr>
        <w:t xml:space="preserve">C</w:t>
      </w:r>
      <w:r>
        <w:rPr>
          <w:rFonts w:ascii="Times New Roman" w:hAnsi="Times New Roman" w:cs="Times New Roman"/>
          <w:i/>
          <w:sz w:val="28"/>
          <w:szCs w:val="28"/>
        </w:rPr>
        <w:t xml:space="preserve">hallenge </w:t>
      </w:r>
      <w:r>
        <w:rPr>
          <w:rFonts w:ascii="Times New Roman" w:hAnsi="Times New Roman" w:cs="Times New Roman"/>
          <w:i/>
          <w:sz w:val="28"/>
          <w:szCs w:val="28"/>
        </w:rPr>
        <w:t xml:space="preserve">на тему </w:t>
      </w:r>
      <w:r>
        <w:rPr>
          <w:rFonts w:ascii="Times New Roman" w:hAnsi="Times New Roman" w:cs="Times New Roman"/>
          <w:i/>
          <w:sz w:val="28"/>
          <w:szCs w:val="28"/>
        </w:rPr>
        <w:t xml:space="preserve">«</w:t>
      </w:r>
      <w:r>
        <w:rPr>
          <w:rFonts w:ascii="Times New Roman" w:hAnsi="Times New Roman" w:cs="Times New Roman"/>
          <w:i/>
          <w:sz w:val="28"/>
          <w:szCs w:val="28"/>
          <w:lang w:val="en-US"/>
        </w:rPr>
        <w:t xml:space="preserve">My</w:t>
      </w:r>
      <w:r>
        <w:rPr>
          <w:rFonts w:ascii="Times New Roman" w:hAnsi="Times New Roman" w:cs="Times New Roman"/>
          <w:i/>
          <w:sz w:val="28"/>
          <w:szCs w:val="28"/>
        </w:rPr>
        <w:t xml:space="preserve"> </w:t>
      </w:r>
      <w:r>
        <w:rPr>
          <w:rFonts w:ascii="Times New Roman" w:hAnsi="Times New Roman" w:cs="Times New Roman"/>
          <w:i/>
          <w:sz w:val="28"/>
          <w:szCs w:val="28"/>
          <w:lang w:val="en-US"/>
        </w:rPr>
        <w:t xml:space="preserve">toys</w:t>
      </w:r>
      <w:r>
        <w:rPr>
          <w:rFonts w:ascii="Times New Roman" w:hAnsi="Times New Roman" w:cs="Times New Roman"/>
          <w:i/>
          <w:sz w:val="28"/>
          <w:szCs w:val="28"/>
        </w:rPr>
        <w:t xml:space="preserve">» </w:t>
      </w:r>
      <w:r>
        <w:rPr>
          <w:rFonts w:ascii="Times New Roman" w:hAnsi="Times New Roman" w:cs="Times New Roman"/>
          <w:sz w:val="28"/>
          <w:szCs w:val="28"/>
        </w:rPr>
        <w:t xml:space="preserve">(практика)</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Игрушкам прис</w:t>
      </w:r>
      <w:r>
        <w:rPr>
          <w:rFonts w:ascii="Times New Roman" w:hAnsi="Times New Roman" w:cs="Times New Roman"/>
          <w:sz w:val="28"/>
          <w:szCs w:val="28"/>
        </w:rPr>
        <w:t xml:space="preserve">ваиваются номера, карточки с этими же номерами в мешочке у педагога. Дети по очереди достают номерки из мешочка, называя игрушку под таким же номером. За правильный ответ ребенок получает жетон. Набравший большее количество жетонов, объявляется победителем</w:t>
      </w:r>
      <w:r>
        <w:rPr>
          <w:rFonts w:ascii="Times New Roman" w:hAnsi="Times New Roman" w:cs="Times New Roman"/>
          <w:sz w:val="28"/>
          <w:szCs w:val="28"/>
        </w:rPr>
        <w:t xml:space="preserve"> (на закрепление темы)</w:t>
      </w:r>
      <w:r>
        <w:rPr>
          <w:rFonts w:ascii="Times New Roman" w:hAnsi="Times New Roman" w:cs="Times New Roman"/>
          <w:sz w:val="28"/>
          <w:szCs w:val="28"/>
        </w:rPr>
        <w:t xml:space="preserve">.</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Раздел 11: «Одежда»</w:t>
      </w:r>
      <w:r>
        <w:rPr>
          <w:rFonts w:ascii="Times New Roman" w:hAnsi="Times New Roman" w:cs="Times New Roman"/>
          <w:b/>
          <w:sz w:val="28"/>
          <w:szCs w:val="28"/>
        </w:rPr>
        <w:t xml:space="preserve"> (2</w:t>
      </w:r>
      <w:r>
        <w:rPr>
          <w:rFonts w:ascii="Times New Roman" w:hAnsi="Times New Roman" w:cs="Times New Roman"/>
          <w:b/>
          <w:sz w:val="28"/>
          <w:szCs w:val="28"/>
        </w:rPr>
        <w:t xml:space="preserve"> ч.)</w:t>
      </w:r>
      <w:r>
        <w:rPr>
          <w:rFonts w:ascii="Times New Roman" w:hAnsi="Times New Roman" w:cs="Times New Roman"/>
          <w:sz w:val="28"/>
          <w:szCs w:val="28"/>
        </w:rPr>
      </w:r>
    </w:p>
    <w:p>
      <w:pPr>
        <w:pStyle w:val="740"/>
        <w:numPr>
          <w:ilvl w:val="2"/>
          <w:numId w:val="10"/>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Одежда для девочек</w:t>
      </w:r>
      <w:r>
        <w:rPr>
          <w:rFonts w:ascii="Times New Roman" w:hAnsi="Times New Roman" w:cs="Times New Roman"/>
          <w:sz w:val="28"/>
          <w:szCs w:val="28"/>
        </w:rPr>
        <w:t xml:space="preserve"> (теория и практика).</w:t>
      </w:r>
      <w:r>
        <w:rPr>
          <w:rFonts w:ascii="Times New Roman" w:hAnsi="Times New Roman" w:cs="Times New Roman"/>
          <w:sz w:val="28"/>
          <w:szCs w:val="28"/>
        </w:rPr>
      </w:r>
    </w:p>
    <w:p>
      <w:pPr>
        <w:ind w:left="36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лексикой с помощью компьютерной презентации. Заучивание рифмовок по теме.</w:t>
      </w:r>
      <w:r>
        <w:rPr>
          <w:rFonts w:ascii="Times New Roman" w:hAnsi="Times New Roman" w:cs="Times New Roman"/>
          <w:sz w:val="28"/>
          <w:szCs w:val="28"/>
        </w:rPr>
      </w:r>
    </w:p>
    <w:p>
      <w:pPr>
        <w:pStyle w:val="740"/>
        <w:numPr>
          <w:ilvl w:val="2"/>
          <w:numId w:val="10"/>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Одежда для мальчиков </w:t>
      </w:r>
      <w:r>
        <w:rPr>
          <w:rFonts w:ascii="Times New Roman" w:hAnsi="Times New Roman" w:cs="Times New Roman"/>
          <w:sz w:val="28"/>
          <w:szCs w:val="28"/>
        </w:rPr>
        <w:t xml:space="preserve">(теория и практика).</w:t>
      </w:r>
      <w:r>
        <w:rPr>
          <w:rFonts w:ascii="Times New Roman" w:hAnsi="Times New Roman" w:cs="Times New Roman"/>
          <w:sz w:val="28"/>
          <w:szCs w:val="28"/>
        </w:rPr>
      </w:r>
    </w:p>
    <w:p>
      <w:pPr>
        <w:ind w:left="426"/>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лексикой с помощью компьютерной презентации. Заучивание рифмовок по теме.</w:t>
      </w:r>
      <w:r>
        <w:rPr>
          <w:rFonts w:ascii="Times New Roman" w:hAnsi="Times New Roman" w:cs="Times New Roman"/>
          <w:sz w:val="28"/>
          <w:szCs w:val="28"/>
        </w:rPr>
      </w:r>
    </w:p>
    <w:p>
      <w:pPr>
        <w:pStyle w:val="740"/>
        <w:numPr>
          <w:ilvl w:val="2"/>
          <w:numId w:val="10"/>
        </w:numPr>
        <w:jc w:val="both"/>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Одеваем </w:t>
      </w:r>
      <w:r>
        <w:rPr>
          <w:rFonts w:ascii="Times New Roman" w:hAnsi="Times New Roman" w:cs="Times New Roman"/>
          <w:i/>
          <w:sz w:val="28"/>
          <w:szCs w:val="28"/>
        </w:rPr>
        <w:t xml:space="preserve">Мэри и Чики</w:t>
      </w:r>
      <w:r>
        <w:rPr>
          <w:rFonts w:ascii="Times New Roman" w:hAnsi="Times New Roman" w:cs="Times New Roman"/>
          <w:i/>
          <w:sz w:val="28"/>
          <w:szCs w:val="28"/>
        </w:rPr>
        <w:t xml:space="preserve"> </w:t>
      </w:r>
      <w:r>
        <w:rPr>
          <w:rFonts w:ascii="Times New Roman" w:hAnsi="Times New Roman" w:cs="Times New Roman"/>
          <w:sz w:val="28"/>
          <w:szCs w:val="28"/>
        </w:rPr>
        <w:t xml:space="preserve">(практика и продуктивная деятельность).</w:t>
      </w:r>
      <w:r>
        <w:rPr>
          <w:rFonts w:ascii="Times New Roman" w:hAnsi="Times New Roman" w:cs="Times New Roman"/>
          <w:sz w:val="28"/>
          <w:szCs w:val="28"/>
        </w:rPr>
        <w:t xml:space="preserve"> </w:t>
      </w:r>
      <w:r>
        <w:rPr>
          <w:rFonts w:ascii="Times New Roman" w:hAnsi="Times New Roman" w:cs="Times New Roman"/>
          <w:sz w:val="28"/>
          <w:szCs w:val="28"/>
        </w:rPr>
      </w:r>
    </w:p>
    <w:p>
      <w:pPr>
        <w:ind w:left="142"/>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Рисуем одежду для персонажей, называя предмет одежды и цвет.</w:t>
      </w:r>
      <w:r>
        <w:rPr>
          <w:rFonts w:ascii="Times New Roman" w:hAnsi="Times New Roman" w:cs="Times New Roman"/>
          <w:sz w:val="28"/>
          <w:szCs w:val="28"/>
        </w:rPr>
      </w:r>
    </w:p>
    <w:p>
      <w:pPr>
        <w:ind w:left="142"/>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w:t>
      </w:r>
      <w:r>
        <w:rPr>
          <w:rFonts w:ascii="Times New Roman" w:hAnsi="Times New Roman" w:cs="Times New Roman"/>
          <w:b/>
          <w:sz w:val="28"/>
          <w:szCs w:val="28"/>
        </w:rPr>
        <w:t xml:space="preserve"> </w:t>
      </w:r>
      <w:r>
        <w:rPr>
          <w:rFonts w:ascii="Times New Roman" w:hAnsi="Times New Roman" w:cs="Times New Roman"/>
          <w:b/>
          <w:sz w:val="28"/>
          <w:szCs w:val="28"/>
        </w:rPr>
        <w:t xml:space="preserve">Формы аттестации и оценочные материалы</w:t>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Формы аттестации</w:t>
      </w:r>
      <w:r>
        <w:rPr>
          <w:rFonts w:ascii="Times New Roman" w:hAnsi="Times New Roman" w:cs="Times New Roman"/>
          <w:b/>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Диагностический инструментарий</w:t>
      </w:r>
      <w:r>
        <w:rPr>
          <w:rFonts w:ascii="Times New Roman" w:hAnsi="Times New Roman" w:cs="Times New Roman"/>
          <w:b/>
          <w:sz w:val="28"/>
          <w:szCs w:val="28"/>
        </w:rPr>
        <w:tab/>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С целью контроля </w:t>
      </w:r>
      <w:r>
        <w:rPr>
          <w:rFonts w:ascii="Times New Roman" w:hAnsi="Times New Roman" w:cs="Times New Roman"/>
          <w:sz w:val="28"/>
          <w:szCs w:val="28"/>
        </w:rPr>
        <w:t xml:space="preserve">знаний</w:t>
      </w:r>
      <w:r>
        <w:rPr>
          <w:rFonts w:ascii="Times New Roman" w:hAnsi="Times New Roman" w:cs="Times New Roman"/>
          <w:sz w:val="28"/>
          <w:szCs w:val="28"/>
        </w:rPr>
        <w:t xml:space="preserve"> </w:t>
      </w:r>
      <w:r>
        <w:rPr>
          <w:rFonts w:ascii="Times New Roman" w:hAnsi="Times New Roman" w:cs="Times New Roman"/>
          <w:sz w:val="28"/>
          <w:szCs w:val="28"/>
        </w:rPr>
        <w:t xml:space="preserve">воспитанников</w:t>
      </w:r>
      <w:r>
        <w:rPr>
          <w:rFonts w:ascii="Times New Roman" w:hAnsi="Times New Roman" w:cs="Times New Roman"/>
          <w:sz w:val="28"/>
          <w:szCs w:val="28"/>
        </w:rPr>
        <w:t xml:space="preserve"> и проверки результативности обучения применяются такие формы, как:</w:t>
      </w:r>
      <w:r>
        <w:rPr>
          <w:rFonts w:ascii="Times New Roman" w:hAnsi="Times New Roman" w:cs="Times New Roman"/>
          <w:sz w:val="28"/>
          <w:szCs w:val="28"/>
        </w:rPr>
      </w:r>
    </w:p>
    <w:p>
      <w:pPr>
        <w:numPr>
          <w:ilvl w:val="0"/>
          <w:numId w:val="11"/>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фронтальные и индивидуальные вопросы;</w:t>
      </w:r>
      <w:r>
        <w:rPr>
          <w:rFonts w:ascii="Times New Roman" w:hAnsi="Times New Roman" w:cs="Times New Roman"/>
          <w:sz w:val="28"/>
          <w:szCs w:val="28"/>
        </w:rPr>
      </w:r>
    </w:p>
    <w:p>
      <w:pPr>
        <w:numPr>
          <w:ilvl w:val="0"/>
          <w:numId w:val="11"/>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повторения</w:t>
      </w:r>
      <w:r>
        <w:rPr>
          <w:rFonts w:ascii="Times New Roman" w:hAnsi="Times New Roman" w:cs="Times New Roman"/>
          <w:sz w:val="28"/>
          <w:szCs w:val="28"/>
        </w:rPr>
        <w:t xml:space="preserve">;</w:t>
      </w:r>
      <w:r>
        <w:rPr>
          <w:rFonts w:ascii="Times New Roman" w:hAnsi="Times New Roman" w:cs="Times New Roman"/>
          <w:sz w:val="28"/>
          <w:szCs w:val="28"/>
        </w:rPr>
      </w:r>
    </w:p>
    <w:p>
      <w:pPr>
        <w:numPr>
          <w:ilvl w:val="0"/>
          <w:numId w:val="11"/>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праздников;</w:t>
      </w:r>
      <w:r>
        <w:rPr>
          <w:rFonts w:ascii="Times New Roman" w:hAnsi="Times New Roman" w:cs="Times New Roman"/>
          <w:sz w:val="28"/>
          <w:szCs w:val="28"/>
        </w:rPr>
      </w:r>
    </w:p>
    <w:p>
      <w:pPr>
        <w:numPr>
          <w:ilvl w:val="0"/>
          <w:numId w:val="11"/>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интеллектуальных и дидактических игр;</w:t>
      </w:r>
      <w:r>
        <w:rPr>
          <w:rFonts w:ascii="Times New Roman" w:hAnsi="Times New Roman" w:cs="Times New Roman"/>
          <w:sz w:val="28"/>
          <w:szCs w:val="28"/>
        </w:rPr>
      </w:r>
    </w:p>
    <w:p>
      <w:pPr>
        <w:numPr>
          <w:ilvl w:val="0"/>
          <w:numId w:val="11"/>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проведение </w:t>
      </w:r>
      <w:r>
        <w:rPr>
          <w:rFonts w:ascii="Times New Roman" w:hAnsi="Times New Roman" w:cs="Times New Roman"/>
          <w:sz w:val="28"/>
          <w:szCs w:val="28"/>
        </w:rPr>
        <w:t xml:space="preserve">открытых занятий для</w:t>
      </w:r>
      <w:r>
        <w:rPr>
          <w:rFonts w:ascii="Times New Roman" w:hAnsi="Times New Roman" w:cs="Times New Roman"/>
          <w:sz w:val="28"/>
          <w:szCs w:val="28"/>
        </w:rPr>
        <w:t xml:space="preserve"> родителей;</w:t>
      </w:r>
      <w:r>
        <w:rPr>
          <w:rFonts w:ascii="Times New Roman" w:hAnsi="Times New Roman" w:cs="Times New Roman"/>
          <w:sz w:val="28"/>
          <w:szCs w:val="28"/>
        </w:rPr>
      </w:r>
    </w:p>
    <w:p>
      <w:pPr>
        <w:numPr>
          <w:ilvl w:val="0"/>
          <w:numId w:val="11"/>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проведения конкурсов чтецов.</w:t>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Оценочные материалы</w:t>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w:t>
      </w:r>
      <w:r>
        <w:rPr>
          <w:rFonts w:ascii="Times New Roman" w:hAnsi="Times New Roman" w:cs="Times New Roman"/>
          <w:sz w:val="28"/>
          <w:szCs w:val="28"/>
        </w:rPr>
        <w:t xml:space="preserve">тоговая </w:t>
      </w:r>
      <w:r>
        <w:rPr>
          <w:rFonts w:ascii="Times New Roman" w:hAnsi="Times New Roman" w:cs="Times New Roman"/>
          <w:sz w:val="28"/>
          <w:szCs w:val="28"/>
        </w:rPr>
        <w:t xml:space="preserve">аттестация воспитанников</w:t>
      </w:r>
      <w:r>
        <w:rPr>
          <w:rFonts w:ascii="Times New Roman" w:hAnsi="Times New Roman" w:cs="Times New Roman"/>
          <w:sz w:val="28"/>
          <w:szCs w:val="28"/>
        </w:rPr>
        <w:t xml:space="preserve"> проходит в форме открытых занятий.</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На открытом занятии знания детей оцениваются по следующим критериям:</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 xml:space="preserve">Диалогическая речь</w:t>
      </w:r>
      <w:r>
        <w:rPr>
          <w:rFonts w:ascii="Times New Roman" w:hAnsi="Times New Roman" w:cs="Times New Roman"/>
          <w:i/>
          <w:sz w:val="28"/>
          <w:szCs w:val="28"/>
          <w:u w:val="single"/>
        </w:rPr>
      </w:r>
    </w:p>
    <w:p>
      <w:pPr>
        <w:pStyle w:val="740"/>
        <w:numPr>
          <w:ilvl w:val="0"/>
          <w:numId w:val="12"/>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Высокий уровень: задает более 2-х вопросов, вопросы правильно сформулированы, ответы дает четкие, используя полные и краткие предложения.</w:t>
      </w:r>
      <w:r>
        <w:rPr>
          <w:rFonts w:ascii="Times New Roman" w:hAnsi="Times New Roman" w:cs="Times New Roman"/>
          <w:sz w:val="28"/>
          <w:szCs w:val="28"/>
        </w:rPr>
      </w:r>
    </w:p>
    <w:p>
      <w:pPr>
        <w:pStyle w:val="740"/>
        <w:numPr>
          <w:ilvl w:val="0"/>
          <w:numId w:val="12"/>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Средний уровень: задает менее 2х вопросов, вопросы условно-правильные, ответы нечеткие, условно-правильные (не нарушающие смысла, но содержащие лексические и грамматические ошибки).</w:t>
      </w:r>
      <w:r>
        <w:rPr>
          <w:rFonts w:ascii="Times New Roman" w:hAnsi="Times New Roman" w:cs="Times New Roman"/>
          <w:sz w:val="28"/>
          <w:szCs w:val="28"/>
        </w:rPr>
      </w:r>
    </w:p>
    <w:p>
      <w:pPr>
        <w:pStyle w:val="740"/>
        <w:numPr>
          <w:ilvl w:val="0"/>
          <w:numId w:val="12"/>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Низкий уровень: не задает вопроса, ответы неправильные (нарушающие смысл и с ошибками).</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 xml:space="preserve">Монологическая речь.</w:t>
      </w:r>
      <w:r>
        <w:rPr>
          <w:rFonts w:ascii="Times New Roman" w:hAnsi="Times New Roman" w:cs="Times New Roman"/>
          <w:i/>
          <w:sz w:val="28"/>
          <w:szCs w:val="28"/>
          <w:u w:val="single"/>
        </w:rPr>
      </w:r>
    </w:p>
    <w:p>
      <w:pPr>
        <w:pStyle w:val="740"/>
        <w:numPr>
          <w:ilvl w:val="0"/>
          <w:numId w:val="12"/>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Высокий уровень: учитывается общее количество фраз, построенных по различным моделям, речь корректная, содержит 3 и более фраз.</w:t>
      </w:r>
      <w:r>
        <w:rPr>
          <w:rFonts w:ascii="Times New Roman" w:hAnsi="Times New Roman" w:cs="Times New Roman"/>
          <w:sz w:val="28"/>
          <w:szCs w:val="28"/>
        </w:rPr>
      </w:r>
    </w:p>
    <w:p>
      <w:pPr>
        <w:pStyle w:val="740"/>
        <w:numPr>
          <w:ilvl w:val="0"/>
          <w:numId w:val="12"/>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Средний уровень: речь условно-правильная (есть лексические и грамматические ошибки), 2-3 фразы.</w:t>
      </w:r>
      <w:r>
        <w:rPr>
          <w:rFonts w:ascii="Times New Roman" w:hAnsi="Times New Roman" w:cs="Times New Roman"/>
          <w:sz w:val="28"/>
          <w:szCs w:val="28"/>
        </w:rPr>
      </w:r>
    </w:p>
    <w:p>
      <w:pPr>
        <w:pStyle w:val="740"/>
        <w:numPr>
          <w:ilvl w:val="0"/>
          <w:numId w:val="12"/>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Низкий уровень: не дает ответа.</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 xml:space="preserve">Аудирование</w:t>
      </w:r>
      <w:r>
        <w:rPr>
          <w:rFonts w:ascii="Times New Roman" w:hAnsi="Times New Roman" w:cs="Times New Roman"/>
          <w:i/>
          <w:sz w:val="28"/>
          <w:szCs w:val="28"/>
          <w:u w:val="single"/>
        </w:rPr>
      </w:r>
    </w:p>
    <w:p>
      <w:pPr>
        <w:pStyle w:val="740"/>
        <w:numPr>
          <w:ilvl w:val="0"/>
          <w:numId w:val="13"/>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Высокий уровень: правильно передает содержание сказанного.</w:t>
      </w:r>
      <w:r>
        <w:rPr>
          <w:rFonts w:ascii="Times New Roman" w:hAnsi="Times New Roman" w:cs="Times New Roman"/>
          <w:sz w:val="28"/>
          <w:szCs w:val="28"/>
        </w:rPr>
      </w:r>
    </w:p>
    <w:p>
      <w:pPr>
        <w:pStyle w:val="740"/>
        <w:numPr>
          <w:ilvl w:val="0"/>
          <w:numId w:val="13"/>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Средний уровень: с помощью педагога передает содержание сказанного (не нарушающие смысла, но содержащие лексические и грамматические ошибки ответы).</w:t>
      </w:r>
      <w:r>
        <w:rPr>
          <w:rFonts w:ascii="Times New Roman" w:hAnsi="Times New Roman" w:cs="Times New Roman"/>
          <w:sz w:val="28"/>
          <w:szCs w:val="28"/>
        </w:rPr>
      </w:r>
    </w:p>
    <w:p>
      <w:pPr>
        <w:pStyle w:val="740"/>
        <w:numPr>
          <w:ilvl w:val="0"/>
          <w:numId w:val="13"/>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Низкий уровень: не понимает, о чем шла речь.</w:t>
      </w:r>
      <w:r>
        <w:rPr>
          <w:rFonts w:ascii="Times New Roman" w:hAnsi="Times New Roman" w:cs="Times New Roman"/>
          <w:sz w:val="28"/>
          <w:szCs w:val="28"/>
        </w:rPr>
      </w:r>
    </w:p>
    <w:p>
      <w:pPr>
        <w:jc w:val="both"/>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 xml:space="preserve">Лексические навыки</w:t>
      </w:r>
      <w:r>
        <w:rPr>
          <w:rFonts w:ascii="Times New Roman" w:hAnsi="Times New Roman" w:cs="Times New Roman"/>
          <w:i/>
          <w:sz w:val="28"/>
          <w:szCs w:val="28"/>
          <w:u w:val="single"/>
        </w:rPr>
      </w:r>
    </w:p>
    <w:p>
      <w:pPr>
        <w:pStyle w:val="740"/>
        <w:numPr>
          <w:ilvl w:val="0"/>
          <w:numId w:val="14"/>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Высокий уровень: лексический запас соответствует программным требованиям, называет все лексические единицы по каждой теме, не испытывая при этом затруднений.</w:t>
      </w:r>
      <w:r>
        <w:rPr>
          <w:rFonts w:ascii="Times New Roman" w:hAnsi="Times New Roman" w:cs="Times New Roman"/>
          <w:sz w:val="28"/>
          <w:szCs w:val="28"/>
        </w:rPr>
      </w:r>
    </w:p>
    <w:p>
      <w:pPr>
        <w:pStyle w:val="740"/>
        <w:numPr>
          <w:ilvl w:val="0"/>
          <w:numId w:val="14"/>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Средний уровень: лексический запас не соответствует программным требованиям, называет более 60% лексических единиц по каждой теме, испытывает при этом затруднения.</w:t>
      </w:r>
      <w:r>
        <w:rPr>
          <w:rFonts w:ascii="Times New Roman" w:hAnsi="Times New Roman" w:cs="Times New Roman"/>
          <w:sz w:val="28"/>
          <w:szCs w:val="28"/>
        </w:rPr>
      </w:r>
    </w:p>
    <w:p>
      <w:pPr>
        <w:pStyle w:val="740"/>
        <w:numPr>
          <w:ilvl w:val="0"/>
          <w:numId w:val="14"/>
        </w:numPr>
        <w:jc w:val="both"/>
        <w:spacing w:after="0" w:line="240" w:lineRule="auto"/>
        <w:rPr>
          <w:rFonts w:ascii="Times New Roman" w:hAnsi="Times New Roman" w:cs="Times New Roman"/>
          <w:sz w:val="28"/>
          <w:szCs w:val="28"/>
        </w:rPr>
        <w:sectPr>
          <w:footerReference w:type="default" r:id="rId9"/>
          <w:footerReference w:type="first" r:id="rId10"/>
          <w:footnotePr/>
          <w:endnotePr/>
          <w:type w:val="nextPage"/>
          <w:pgSz w:w="11906" w:h="16838" w:orient="portrait"/>
          <w:pgMar w:top="1134" w:right="850" w:bottom="1134" w:left="1701" w:header="708" w:footer="708" w:gutter="0"/>
          <w:cols w:num="1" w:sep="0" w:space="708" w:equalWidth="1"/>
          <w:docGrid w:linePitch="360"/>
          <w:titlePg/>
        </w:sectPr>
      </w:pPr>
      <w:r>
        <w:rPr>
          <w:rFonts w:ascii="Times New Roman" w:hAnsi="Times New Roman" w:cs="Times New Roman"/>
          <w:sz w:val="28"/>
          <w:szCs w:val="28"/>
        </w:rPr>
        <w:t xml:space="preserve">Низкий уровень: лексический запас не соответствует программным требованиям, называет менее 60% лексических единиц по каждой теме, испытывает при этом серьезные затруднения.</w:t>
      </w:r>
      <w:r>
        <w:rPr>
          <w:rFonts w:ascii="Times New Roman" w:hAnsi="Times New Roman" w:cs="Times New Roman"/>
          <w:sz w:val="28"/>
          <w:szCs w:val="28"/>
        </w:rPr>
      </w:r>
    </w:p>
    <w:p>
      <w:pPr>
        <w:pStyle w:val="751"/>
        <w:ind w:left="360"/>
        <w:jc w:val="center"/>
        <w:rPr>
          <w:rFonts w:ascii="Times New Roman" w:hAnsi="Times New Roman" w:cs="Times New Roman"/>
          <w:sz w:val="20"/>
          <w:szCs w:val="20"/>
        </w:rPr>
      </w:pPr>
      <w:r>
        <w:rPr>
          <w:rFonts w:ascii="Times New Roman" w:hAnsi="Times New Roman" w:cs="Times New Roman"/>
          <w:sz w:val="20"/>
          <w:szCs w:val="20"/>
        </w:rPr>
        <w:t xml:space="preserve">Диагностическая карта определения уровня развития английского языка </w:t>
      </w:r>
      <w:r>
        <w:rPr>
          <w:rFonts w:ascii="Times New Roman" w:hAnsi="Times New Roman" w:cs="Times New Roman"/>
          <w:sz w:val="20"/>
          <w:szCs w:val="20"/>
        </w:rPr>
        <w:t xml:space="preserve">детей 5</w:t>
      </w:r>
      <w:r>
        <w:rPr>
          <w:rFonts w:ascii="Times New Roman" w:hAnsi="Times New Roman" w:cs="Times New Roman"/>
          <w:sz w:val="20"/>
          <w:szCs w:val="20"/>
        </w:rPr>
        <w:t xml:space="preserve">-7 лет н</w:t>
      </w:r>
      <w:r>
        <w:rPr>
          <w:rFonts w:ascii="Times New Roman" w:hAnsi="Times New Roman" w:cs="Times New Roman"/>
          <w:sz w:val="20"/>
          <w:szCs w:val="20"/>
        </w:rPr>
        <w:t xml:space="preserve">а 2024 - 2025</w:t>
      </w:r>
      <w:r>
        <w:rPr>
          <w:rFonts w:ascii="Times New Roman" w:hAnsi="Times New Roman" w:cs="Times New Roman"/>
          <w:sz w:val="20"/>
          <w:szCs w:val="20"/>
        </w:rPr>
        <w:t xml:space="preserve"> уч. г               </w:t>
      </w:r>
      <w:r>
        <w:rPr>
          <w:rFonts w:ascii="Times New Roman" w:hAnsi="Times New Roman" w:cs="Times New Roman"/>
          <w:sz w:val="20"/>
          <w:szCs w:val="20"/>
        </w:rPr>
        <w:t xml:space="preserve">Пелагог</w:t>
      </w:r>
      <w:r>
        <w:rPr>
          <w:rFonts w:ascii="Times New Roman" w:hAnsi="Times New Roman" w:cs="Times New Roman"/>
          <w:sz w:val="20"/>
          <w:szCs w:val="20"/>
        </w:rPr>
        <w:t xml:space="preserve">________________________________________________________________</w:t>
      </w:r>
      <w:r>
        <w:rPr>
          <w:rFonts w:ascii="Times New Roman" w:hAnsi="Times New Roman" w:cs="Times New Roman"/>
          <w:sz w:val="20"/>
          <w:szCs w:val="20"/>
        </w:rPr>
      </w:r>
    </w:p>
    <w:p>
      <w:pPr>
        <w:pStyle w:val="751"/>
        <w:ind w:left="360"/>
        <w:jc w:val="center"/>
        <w:rPr>
          <w:rFonts w:ascii="Times New Roman" w:hAnsi="Times New Roman" w:cs="Times New Roman"/>
          <w:sz w:val="20"/>
          <w:szCs w:val="20"/>
        </w:rPr>
      </w:pPr>
      <w:r>
        <w:rPr>
          <w:rFonts w:ascii="Times New Roman" w:hAnsi="Times New Roman" w:cs="Times New Roman"/>
          <w:sz w:val="20"/>
          <w:szCs w:val="20"/>
        </w:rPr>
        <w:t xml:space="preserve">Группа №_______</w:t>
      </w:r>
      <w:r>
        <w:rPr>
          <w:rFonts w:ascii="Times New Roman" w:hAnsi="Times New Roman" w:cs="Times New Roman"/>
          <w:sz w:val="20"/>
          <w:szCs w:val="20"/>
        </w:rPr>
      </w:r>
    </w:p>
    <w:p>
      <w:pPr>
        <w:pStyle w:val="751"/>
        <w:ind w:left="360"/>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bl>
      <w:tblPr>
        <w:tblStyle w:val="739"/>
        <w:tblW w:w="15990" w:type="dxa"/>
        <w:tblInd w:w="-601" w:type="dxa"/>
        <w:tblLayout w:type="fixed"/>
        <w:tblLook w:val="04A0" w:firstRow="1" w:lastRow="0" w:firstColumn="1" w:lastColumn="0" w:noHBand="0" w:noVBand="1"/>
      </w:tblPr>
      <w:tblGrid>
        <w:gridCol w:w="511"/>
        <w:gridCol w:w="2495"/>
        <w:gridCol w:w="851"/>
        <w:gridCol w:w="992"/>
        <w:gridCol w:w="992"/>
        <w:gridCol w:w="1276"/>
        <w:gridCol w:w="1134"/>
        <w:gridCol w:w="1134"/>
        <w:gridCol w:w="1276"/>
        <w:gridCol w:w="1275"/>
        <w:gridCol w:w="993"/>
        <w:gridCol w:w="1134"/>
        <w:gridCol w:w="1094"/>
        <w:gridCol w:w="833"/>
      </w:tblGrid>
      <w:tr>
        <w:tblPrEx/>
        <w:trPr/>
        <w:tc>
          <w:tcPr>
            <w:tcW w:w="511" w:type="dxa"/>
            <w:vMerge w:val="restart"/>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 п/п</w:t>
            </w:r>
            <w:r>
              <w:rPr>
                <w:rFonts w:ascii="Times New Roman" w:hAnsi="Times New Roman" w:cs="Times New Roman"/>
                <w:b/>
                <w:color w:val="1d1b11" w:themeColor="background2" w:themeShade="1A"/>
                <w:sz w:val="20"/>
                <w:szCs w:val="20"/>
              </w:rPr>
            </w:r>
          </w:p>
        </w:tc>
        <w:tc>
          <w:tcPr>
            <w:tcW w:w="2495" w:type="dxa"/>
            <w:vMerge w:val="restart"/>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Фамилия,</w:t>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имя</w:t>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ребенка</w:t>
            </w:r>
            <w:r>
              <w:rPr>
                <w:rFonts w:ascii="Times New Roman" w:hAnsi="Times New Roman" w:cs="Times New Roman"/>
                <w:b/>
                <w:color w:val="1d1b11" w:themeColor="background2" w:themeShade="1A"/>
                <w:sz w:val="20"/>
                <w:szCs w:val="20"/>
              </w:rPr>
            </w:r>
          </w:p>
        </w:tc>
        <w:tc>
          <w:tcPr>
            <w:gridSpan w:val="2"/>
            <w:tcW w:w="1843" w:type="dxa"/>
            <w:textDirection w:val="lrTb"/>
            <w:noWrap w:val="false"/>
          </w:tcPr>
          <w:p>
            <w:pPr>
              <w:pStyle w:val="751"/>
              <w:jc w:val="center"/>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В области аудирования</w:t>
            </w:r>
            <w:r>
              <w:rPr>
                <w:rFonts w:ascii="Times New Roman" w:hAnsi="Times New Roman" w:cs="Times New Roman"/>
                <w:b/>
                <w:color w:val="1d1b11" w:themeColor="background2" w:themeShade="1A"/>
                <w:sz w:val="20"/>
                <w:szCs w:val="20"/>
              </w:rPr>
            </w:r>
          </w:p>
        </w:tc>
        <w:tc>
          <w:tcPr>
            <w:gridSpan w:val="9"/>
            <w:tcW w:w="10308" w:type="dxa"/>
            <w:textDirection w:val="lrTb"/>
            <w:noWrap w:val="false"/>
          </w:tcPr>
          <w:p>
            <w:pPr>
              <w:pStyle w:val="751"/>
              <w:jc w:val="center"/>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В области говорения</w:t>
            </w:r>
            <w:r>
              <w:rPr>
                <w:rFonts w:ascii="Times New Roman" w:hAnsi="Times New Roman" w:cs="Times New Roman"/>
                <w:b/>
                <w:color w:val="1d1b11" w:themeColor="background2" w:themeShade="1A"/>
                <w:sz w:val="20"/>
                <w:szCs w:val="20"/>
              </w:rPr>
            </w:r>
          </w:p>
        </w:tc>
        <w:tc>
          <w:tcPr>
            <w:tcW w:w="833" w:type="dxa"/>
            <w:vMerge w:val="restart"/>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Вывод</w:t>
            </w:r>
            <w:r>
              <w:rPr>
                <w:rFonts w:ascii="Times New Roman" w:hAnsi="Times New Roman" w:cs="Times New Roman"/>
                <w:b/>
                <w:color w:val="1d1b11" w:themeColor="background2" w:themeShade="1A"/>
                <w:sz w:val="20"/>
                <w:szCs w:val="20"/>
              </w:rPr>
            </w:r>
          </w:p>
        </w:tc>
      </w:tr>
      <w:tr>
        <w:tblPrEx/>
        <w:trPr/>
        <w:tc>
          <w:tcPr>
            <w:tcW w:w="511" w:type="dxa"/>
            <w:vMerge w:val="continue"/>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r>
            <w:r>
              <w:rPr>
                <w:rFonts w:ascii="Times New Roman" w:hAnsi="Times New Roman" w:cs="Times New Roman"/>
                <w:b/>
                <w:color w:val="1d1b11" w:themeColor="background2" w:themeShade="1A"/>
                <w:sz w:val="20"/>
                <w:szCs w:val="20"/>
              </w:rPr>
            </w:r>
          </w:p>
        </w:tc>
        <w:tc>
          <w:tcPr>
            <w:tcW w:w="2495" w:type="dxa"/>
            <w:vMerge w:val="continue"/>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r>
            <w:r>
              <w:rPr>
                <w:rFonts w:ascii="Times New Roman" w:hAnsi="Times New Roman" w:cs="Times New Roman"/>
                <w:b/>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Реплики других детей</w:t>
            </w:r>
            <w:r>
              <w:rPr>
                <w:rFonts w:ascii="Times New Roman" w:hAnsi="Times New Roman" w:cs="Times New Roman"/>
                <w:b/>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Стихи,</w:t>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песни</w:t>
            </w:r>
            <w:r>
              <w:rPr>
                <w:rFonts w:ascii="Times New Roman" w:hAnsi="Times New Roman" w:cs="Times New Roman"/>
                <w:b/>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Умеют здороваться</w:t>
            </w:r>
            <w:r>
              <w:rPr>
                <w:rFonts w:ascii="Times New Roman" w:hAnsi="Times New Roman" w:cs="Times New Roman"/>
                <w:b/>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Умеет прощаться</w:t>
            </w:r>
            <w:r>
              <w:rPr>
                <w:rFonts w:ascii="Times New Roman" w:hAnsi="Times New Roman" w:cs="Times New Roman"/>
                <w:b/>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Умеет благодарить</w:t>
            </w:r>
            <w:r>
              <w:rPr>
                <w:rFonts w:ascii="Times New Roman" w:hAnsi="Times New Roman" w:cs="Times New Roman"/>
                <w:b/>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Умеет представлять себя</w:t>
            </w:r>
            <w:r>
              <w:rPr>
                <w:rFonts w:ascii="Times New Roman" w:hAnsi="Times New Roman" w:cs="Times New Roman"/>
                <w:b/>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Умеет</w:t>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рассказывать об игрушке</w:t>
            </w:r>
            <w:r>
              <w:rPr>
                <w:rFonts w:ascii="Times New Roman" w:hAnsi="Times New Roman" w:cs="Times New Roman"/>
                <w:b/>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Правильно отвечает на вопросы</w:t>
            </w:r>
            <w:r>
              <w:rPr>
                <w:rFonts w:ascii="Times New Roman" w:hAnsi="Times New Roman" w:cs="Times New Roman"/>
                <w:b/>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Считает от 1</w:t>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до 10</w:t>
            </w:r>
            <w:r>
              <w:rPr>
                <w:rFonts w:ascii="Times New Roman" w:hAnsi="Times New Roman" w:cs="Times New Roman"/>
                <w:b/>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Составляет логический рассказ о предмете</w:t>
            </w:r>
            <w:r>
              <w:rPr>
                <w:rFonts w:ascii="Times New Roman" w:hAnsi="Times New Roman" w:cs="Times New Roman"/>
                <w:b/>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Знает наизусть стихи,</w:t>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 xml:space="preserve">рифмовки, песни</w:t>
            </w:r>
            <w:r>
              <w:rPr>
                <w:rFonts w:ascii="Times New Roman" w:hAnsi="Times New Roman" w:cs="Times New Roman"/>
                <w:b/>
                <w:color w:val="1d1b11" w:themeColor="background2" w:themeShade="1A"/>
                <w:sz w:val="20"/>
                <w:szCs w:val="20"/>
              </w:rPr>
            </w:r>
          </w:p>
          <w:p>
            <w:pPr>
              <w:pStyle w:val="751"/>
              <w:jc w:val="both"/>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r>
            <w:r>
              <w:rPr>
                <w:rFonts w:ascii="Times New Roman" w:hAnsi="Times New Roman" w:cs="Times New Roman"/>
                <w:b/>
                <w:color w:val="1d1b11" w:themeColor="background2" w:themeShade="1A"/>
                <w:sz w:val="20"/>
                <w:szCs w:val="20"/>
              </w:rPr>
            </w:r>
          </w:p>
        </w:tc>
        <w:tc>
          <w:tcPr>
            <w:tcW w:w="833" w:type="dxa"/>
            <w:vMerge w:val="continue"/>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1.</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2.</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3.</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4.</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5.</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6.</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7.</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8.</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9.</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r>
        <w:tblPrEx/>
        <w:trPr/>
        <w:tc>
          <w:tcPr>
            <w:tcW w:w="51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10.</w:t>
            </w:r>
            <w:r>
              <w:rPr>
                <w:rFonts w:ascii="Times New Roman" w:hAnsi="Times New Roman" w:cs="Times New Roman"/>
                <w:color w:val="1d1b11" w:themeColor="background2" w:themeShade="1A"/>
                <w:sz w:val="20"/>
                <w:szCs w:val="20"/>
              </w:rPr>
            </w:r>
          </w:p>
        </w:tc>
        <w:tc>
          <w:tcPr>
            <w:tcW w:w="249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51"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2"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6"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27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99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13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109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833"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bl>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bl>
      <w:tblPr>
        <w:tblStyle w:val="739"/>
        <w:tblW w:w="147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64"/>
        <w:gridCol w:w="2464"/>
        <w:gridCol w:w="2464"/>
        <w:gridCol w:w="2464"/>
        <w:gridCol w:w="2465"/>
        <w:gridCol w:w="2465"/>
      </w:tblGrid>
      <w:tr>
        <w:tblPrEx/>
        <w:trPr/>
        <w:tc>
          <w:tcPr>
            <w:tcW w:w="246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 xml:space="preserve">Уровень подготовки:</w:t>
            </w:r>
            <w:r>
              <w:rPr>
                <w:rFonts w:ascii="Times New Roman" w:hAnsi="Times New Roman" w:cs="Times New Roman"/>
                <w:color w:val="1d1b11" w:themeColor="background2" w:themeShade="1A"/>
                <w:sz w:val="20"/>
                <w:szCs w:val="20"/>
              </w:rPr>
            </w:r>
          </w:p>
        </w:tc>
        <w:tc>
          <w:tcPr>
            <w:tcW w:w="246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sz w:val="20"/>
                <w:szCs w:val="20"/>
              </w:rPr>
              <w:t xml:space="preserve">2</w:t>
            </w:r>
            <w:r>
              <w:rPr>
                <w:rFonts w:ascii="Times New Roman" w:hAnsi="Times New Roman" w:cs="Times New Roman"/>
                <w:sz w:val="20"/>
                <w:szCs w:val="20"/>
              </w:rPr>
              <w:t xml:space="preserve"> полугодие     </w:t>
            </w:r>
            <w:r>
              <w:rPr>
                <w:rFonts w:ascii="Times New Roman" w:hAnsi="Times New Roman" w:cs="Times New Roman"/>
                <w:color w:val="1d1b11" w:themeColor="background2" w:themeShade="1A"/>
                <w:sz w:val="20"/>
                <w:szCs w:val="20"/>
              </w:rPr>
            </w:r>
          </w:p>
        </w:tc>
        <w:tc>
          <w:tcPr>
            <w:tcW w:w="246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sz w:val="20"/>
                <w:szCs w:val="20"/>
              </w:rPr>
              <w:t xml:space="preserve">В__________  С___________</w:t>
            </w:r>
            <w:r>
              <w:rPr>
                <w:rFonts w:ascii="Times New Roman" w:hAnsi="Times New Roman" w:cs="Times New Roman"/>
                <w:sz w:val="20"/>
                <w:szCs w:val="20"/>
              </w:rPr>
              <w:t xml:space="preserve"> Н______</w:t>
            </w:r>
            <w:r>
              <w:rPr>
                <w:rFonts w:ascii="Times New Roman" w:hAnsi="Times New Roman" w:cs="Times New Roman"/>
                <w:sz w:val="20"/>
                <w:szCs w:val="20"/>
              </w:rPr>
              <w:t xml:space="preserve">__________</w:t>
            </w:r>
            <w:r>
              <w:rPr>
                <w:rFonts w:ascii="Times New Roman" w:hAnsi="Times New Roman" w:cs="Times New Roman"/>
                <w:color w:val="1d1b11" w:themeColor="background2" w:themeShade="1A"/>
                <w:sz w:val="20"/>
                <w:szCs w:val="20"/>
              </w:rPr>
            </w:r>
          </w:p>
        </w:tc>
        <w:tc>
          <w:tcPr>
            <w:tcW w:w="2464"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246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c>
          <w:tcPr>
            <w:tcW w:w="2465" w:type="dxa"/>
            <w:textDirection w:val="lrTb"/>
            <w:noWrap w:val="false"/>
          </w:tcPr>
          <w:p>
            <w:pPr>
              <w:pStyle w:val="751"/>
              <w:jc w:val="both"/>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r>
            <w:r>
              <w:rPr>
                <w:rFonts w:ascii="Times New Roman" w:hAnsi="Times New Roman" w:cs="Times New Roman"/>
                <w:color w:val="1d1b11" w:themeColor="background2" w:themeShade="1A"/>
                <w:sz w:val="20"/>
                <w:szCs w:val="20"/>
              </w:rPr>
            </w:r>
          </w:p>
        </w:tc>
      </w:tr>
    </w:tbl>
    <w:p>
      <w:pPr>
        <w:ind w:left="360"/>
        <w:jc w:val="both"/>
        <w:spacing w:after="0"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p>
    <w:p>
      <w:pPr>
        <w:jc w:val="both"/>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p>
    <w:p>
      <w:pPr>
        <w:jc w:val="both"/>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p>
    <w:p>
      <w:pPr>
        <w:jc w:val="both"/>
        <w:spacing w:after="0" w:line="240" w:lineRule="auto"/>
        <w:rPr>
          <w:rFonts w:ascii="Times New Roman" w:hAnsi="Times New Roman" w:cs="Times New Roman"/>
          <w:b/>
          <w:bCs/>
          <w:sz w:val="28"/>
          <w:szCs w:val="28"/>
        </w:rPr>
        <w:sectPr>
          <w:footnotePr/>
          <w:endnotePr/>
          <w:type w:val="nextPage"/>
          <w:pgSz w:w="16838" w:h="11906" w:orient="landscape"/>
          <w:pgMar w:top="850" w:right="1134" w:bottom="1701" w:left="1134" w:header="708" w:footer="708" w:gutter="0"/>
          <w:cols w:num="1" w:sep="0" w:space="708" w:equalWidth="1"/>
          <w:docGrid w:linePitch="360"/>
        </w:sectPr>
      </w:pP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 Организационно-педагогические условия реализации Программы</w:t>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4.1. Материально-</w:t>
      </w:r>
      <w:r>
        <w:rPr>
          <w:rFonts w:ascii="Times New Roman" w:hAnsi="Times New Roman" w:cs="Times New Roman"/>
          <w:b/>
          <w:sz w:val="28"/>
          <w:szCs w:val="28"/>
        </w:rPr>
        <w:t xml:space="preserve">технические условия</w:t>
      </w:r>
      <w:r>
        <w:rPr>
          <w:rFonts w:ascii="Times New Roman" w:hAnsi="Times New Roman" w:cs="Times New Roman"/>
          <w:b/>
          <w:sz w:val="28"/>
          <w:szCs w:val="28"/>
        </w:rPr>
      </w:r>
    </w:p>
    <w:p>
      <w:p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 xml:space="preserve">Оборудование</w:t>
      </w:r>
      <w:r>
        <w:rPr>
          <w:rFonts w:ascii="Times New Roman" w:hAnsi="Times New Roman" w:cs="Times New Roman"/>
          <w:color w:val="000000" w:themeColor="text1"/>
          <w:sz w:val="28"/>
          <w:szCs w:val="28"/>
          <w:u w:val="single"/>
        </w:rPr>
        <w:t xml:space="preserve">:</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комплект столов и стульев для дошкольников;</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доска;</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стол </w:t>
      </w:r>
      <w:r>
        <w:rPr>
          <w:rFonts w:ascii="Times New Roman" w:hAnsi="Times New Roman" w:cs="Times New Roman"/>
          <w:color w:val="000000" w:themeColor="text1"/>
          <w:sz w:val="28"/>
          <w:szCs w:val="28"/>
        </w:rPr>
        <w:t xml:space="preserve">и стул </w:t>
      </w:r>
      <w:r>
        <w:rPr>
          <w:rFonts w:ascii="Times New Roman" w:hAnsi="Times New Roman" w:cs="Times New Roman"/>
          <w:color w:val="000000" w:themeColor="text1"/>
          <w:sz w:val="28"/>
          <w:szCs w:val="28"/>
        </w:rPr>
        <w:t xml:space="preserve">для педагога;</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мяч;</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объемные игрушки;</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предметные карточки;</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обучающие плакаты;</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дидактические игры;</w:t>
      </w:r>
      <w:r>
        <w:rPr>
          <w:rFonts w:ascii="Times New Roman" w:hAnsi="Times New Roman" w:cs="Times New Roman"/>
          <w:color w:val="000000" w:themeColor="text1"/>
          <w:sz w:val="28"/>
          <w:szCs w:val="28"/>
        </w:rPr>
      </w:r>
    </w:p>
    <w:p>
      <w:pPr>
        <w:numPr>
          <w:ilvl w:val="0"/>
          <w:numId w:val="8"/>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наклейки;</w:t>
      </w:r>
      <w:r>
        <w:rPr>
          <w:rFonts w:ascii="Times New Roman" w:hAnsi="Times New Roman" w:cs="Times New Roman"/>
          <w:color w:val="000000" w:themeColor="text1"/>
          <w:sz w:val="28"/>
          <w:szCs w:val="28"/>
        </w:rPr>
      </w:r>
    </w:p>
    <w:p>
      <w:pPr>
        <w:numPr>
          <w:ilvl w:val="0"/>
          <w:numId w:val="8"/>
        </w:numPr>
        <w:jc w:val="both"/>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цветные карандаши.</w:t>
      </w:r>
      <w:r>
        <w:rPr>
          <w:rFonts w:ascii="Times New Roman" w:hAnsi="Times New Roman" w:cs="Times New Roman"/>
          <w:color w:val="000000" w:themeColor="text1"/>
          <w:sz w:val="28"/>
          <w:szCs w:val="28"/>
        </w:rPr>
      </w:r>
    </w:p>
    <w:p>
      <w:pPr>
        <w:jc w:val="both"/>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Экранно-звуковые пособия:</w:t>
      </w:r>
      <w:r>
        <w:rPr>
          <w:rFonts w:ascii="Times New Roman" w:hAnsi="Times New Roman" w:cs="Times New Roman"/>
          <w:sz w:val="28"/>
          <w:szCs w:val="28"/>
          <w:u w:val="single"/>
        </w:rPr>
      </w:r>
    </w:p>
    <w:p>
      <w:pPr>
        <w:numPr>
          <w:ilvl w:val="0"/>
          <w:numId w:val="15"/>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магнитофон с комплектом аудиозаписей;</w:t>
      </w:r>
      <w:r>
        <w:rPr>
          <w:rFonts w:ascii="Times New Roman" w:hAnsi="Times New Roman" w:cs="Times New Roman"/>
          <w:color w:val="000000" w:themeColor="text1"/>
          <w:sz w:val="28"/>
          <w:szCs w:val="28"/>
        </w:rPr>
      </w:r>
    </w:p>
    <w:p>
      <w:pPr>
        <w:numPr>
          <w:ilvl w:val="0"/>
          <w:numId w:val="15"/>
        </w:numPr>
        <w:jc w:val="both"/>
        <w:spacing w:line="20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компьютер;</w:t>
      </w:r>
      <w:r>
        <w:rPr>
          <w:rFonts w:ascii="Times New Roman" w:hAnsi="Times New Roman" w:cs="Times New Roman"/>
          <w:color w:val="000000" w:themeColor="text1"/>
          <w:sz w:val="28"/>
          <w:szCs w:val="28"/>
        </w:rPr>
      </w:r>
    </w:p>
    <w:p>
      <w:pPr>
        <w:pStyle w:val="740"/>
        <w:numPr>
          <w:ilvl w:val="0"/>
          <w:numId w:val="15"/>
        </w:numPr>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C</w:t>
      </w:r>
      <w:r>
        <w:rPr>
          <w:rFonts w:ascii="Times New Roman" w:hAnsi="Times New Roman" w:cs="Times New Roman"/>
          <w:sz w:val="28"/>
          <w:szCs w:val="28"/>
        </w:rPr>
        <w:t xml:space="preserve">D-диски;</w:t>
      </w:r>
      <w:r>
        <w:rPr>
          <w:rFonts w:ascii="Times New Roman" w:hAnsi="Times New Roman" w:cs="Times New Roman"/>
          <w:sz w:val="28"/>
          <w:szCs w:val="28"/>
        </w:rPr>
      </w:r>
    </w:p>
    <w:p>
      <w:pPr>
        <w:pStyle w:val="740"/>
        <w:numPr>
          <w:ilvl w:val="0"/>
          <w:numId w:val="15"/>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мультимедийные презентации.</w:t>
      </w:r>
      <w:r>
        <w:rPr>
          <w:rFonts w:ascii="Times New Roman" w:hAnsi="Times New Roman" w:cs="Times New Roman"/>
          <w:sz w:val="28"/>
          <w:szCs w:val="28"/>
        </w:rPr>
      </w:r>
    </w:p>
    <w:p>
      <w:pPr>
        <w:pStyle w:val="740"/>
        <w:jc w:val="both"/>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4.2. Учебно-методическое и информационное обеспечение Программы</w:t>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w:t>
      </w:r>
      <w:r>
        <w:rPr>
          <w:rFonts w:ascii="Times New Roman" w:hAnsi="Times New Roman" w:cs="Times New Roman"/>
          <w:b/>
          <w:sz w:val="28"/>
          <w:szCs w:val="28"/>
        </w:rPr>
        <w:t xml:space="preserve">писок литературы для педагогов:</w:t>
      </w:r>
      <w:r>
        <w:rPr>
          <w:rFonts w:ascii="Times New Roman" w:hAnsi="Times New Roman" w:cs="Times New Roman"/>
          <w:b/>
          <w:sz w:val="28"/>
          <w:szCs w:val="28"/>
        </w:rPr>
      </w:r>
    </w:p>
    <w:p>
      <w:pPr>
        <w:pStyle w:val="740"/>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Комплексная программа обучения английскому языку детей 4-7 лет</w:t>
      </w:r>
      <w:r>
        <w:rPr>
          <w:rFonts w:ascii="Times New Roman" w:hAnsi="Times New Roman" w:cs="Times New Roman"/>
          <w:sz w:val="28"/>
          <w:szCs w:val="28"/>
        </w:rPr>
        <w:t xml:space="preserve">: планирование, занятия, игры, творческие мероприятия / авт.-сост. М.Л.Филина. – Изд. 2-е. – Волгоград: Учитель. – 194с.</w:t>
      </w:r>
      <w:r>
        <w:rPr>
          <w:rFonts w:ascii="Times New Roman" w:hAnsi="Times New Roman" w:cs="Times New Roman"/>
          <w:sz w:val="28"/>
          <w:szCs w:val="28"/>
        </w:rPr>
      </w:r>
    </w:p>
    <w:p>
      <w:pPr>
        <w:pStyle w:val="740"/>
        <w:numPr>
          <w:ilvl w:val="0"/>
          <w:numId w:val="10"/>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Обучение детей 5-6 лет английскому языку: занятия, игры, мероприятия, лингвострановедческий материал/авт.-сост. Е.Ю.Шабельникова. – Изд. 2-е, испр. – Волгоград: Учитель – 127 с.</w:t>
      </w:r>
      <w:r>
        <w:rPr>
          <w:rFonts w:ascii="Times New Roman" w:hAnsi="Times New Roman" w:cs="Times New Roman"/>
          <w:sz w:val="28"/>
          <w:szCs w:val="28"/>
        </w:rPr>
      </w:r>
    </w:p>
    <w:p>
      <w:pPr>
        <w:pStyle w:val="740"/>
        <w:numPr>
          <w:ilvl w:val="0"/>
          <w:numId w:val="10"/>
        </w:numPr>
        <w:jc w:val="both"/>
        <w:spacing w:after="0" w:line="240" w:lineRule="auto"/>
        <w:rPr>
          <w:rFonts w:ascii="Times New Roman" w:hAnsi="Times New Roman" w:cs="Times New Roman"/>
          <w:sz w:val="28"/>
          <w:szCs w:val="28"/>
        </w:rPr>
      </w:pPr>
      <w:r>
        <w:rPr>
          <w:rStyle w:val="760"/>
          <w:b w:val="0"/>
          <w:color w:val="1d1b11" w:themeColor="background2" w:themeShade="1A"/>
          <w:sz w:val="28"/>
          <w:szCs w:val="28"/>
        </w:rPr>
        <w:t xml:space="preserve">Вербовская М.Е., Шишкова И.А. Английский для малышей / Под ред. Н.А. Бонк. М., 1996.</w:t>
      </w:r>
      <w:r>
        <w:rPr>
          <w:rFonts w:ascii="Times New Roman" w:hAnsi="Times New Roman" w:cs="Times New Roman"/>
          <w:sz w:val="28"/>
          <w:szCs w:val="28"/>
        </w:rPr>
      </w:r>
    </w:p>
    <w:p>
      <w:pPr>
        <w:numPr>
          <w:ilvl w:val="0"/>
          <w:numId w:val="8"/>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Конышева А. В. Английский для малышей (+CD), Минск, 2004.;</w:t>
      </w:r>
      <w:r>
        <w:rPr>
          <w:rFonts w:ascii="Times New Roman" w:hAnsi="Times New Roman" w:cs="Times New Roman"/>
          <w:sz w:val="28"/>
          <w:szCs w:val="28"/>
        </w:rPr>
      </w:r>
    </w:p>
    <w:p>
      <w:pPr>
        <w:numPr>
          <w:ilvl w:val="0"/>
          <w:numId w:val="8"/>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Литвиненко С.В. Английский язык детям: 5-6 лет: для детей и родителей, Москва, 2015;</w:t>
      </w:r>
      <w:r>
        <w:rPr>
          <w:rFonts w:ascii="Times New Roman" w:hAnsi="Times New Roman" w:cs="Times New Roman"/>
          <w:sz w:val="28"/>
          <w:szCs w:val="28"/>
        </w:rPr>
      </w:r>
    </w:p>
    <w:p>
      <w:pPr>
        <w:numPr>
          <w:ilvl w:val="0"/>
          <w:numId w:val="8"/>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Литвиненко С.В. Английский язык детям: 6-7 лет: для детей и родителей, Москва, 2015;</w:t>
      </w:r>
      <w:r>
        <w:rPr>
          <w:rFonts w:ascii="Times New Roman" w:hAnsi="Times New Roman" w:cs="Times New Roman"/>
          <w:sz w:val="28"/>
          <w:szCs w:val="28"/>
        </w:rPr>
      </w:r>
    </w:p>
    <w:p>
      <w:pPr>
        <w:numPr>
          <w:ilvl w:val="0"/>
          <w:numId w:val="8"/>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Вронская И. В. Английский язык в детском саду (+CD). Спб., 2001;</w:t>
      </w:r>
      <w:r>
        <w:rPr>
          <w:rFonts w:ascii="Times New Roman" w:hAnsi="Times New Roman" w:cs="Times New Roman"/>
          <w:sz w:val="28"/>
          <w:szCs w:val="28"/>
        </w:rPr>
      </w:r>
    </w:p>
    <w:p>
      <w:pPr>
        <w:numPr>
          <w:ilvl w:val="0"/>
          <w:numId w:val="8"/>
        </w:num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Cathy Lawday Get Set – Go! Starter Book I, Workbook I, Pupil’s Book I,  </w:t>
      </w:r>
      <w:r>
        <w:rPr>
          <w:rFonts w:ascii="Times New Roman" w:hAnsi="Times New Roman" w:cs="Times New Roman"/>
          <w:sz w:val="28"/>
          <w:szCs w:val="28"/>
        </w:rPr>
        <w:t xml:space="preserve">аудио</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приложение</w:t>
      </w:r>
      <w:r>
        <w:rPr>
          <w:rFonts w:ascii="Times New Roman" w:hAnsi="Times New Roman" w:cs="Times New Roman"/>
          <w:sz w:val="28"/>
          <w:szCs w:val="28"/>
          <w:lang w:val="en-US"/>
        </w:rPr>
        <w:t xml:space="preserve"> Oxford University Press, 2014.</w:t>
      </w:r>
      <w:r>
        <w:rPr>
          <w:rFonts w:ascii="Times New Roman" w:hAnsi="Times New Roman" w:cs="Times New Roman"/>
          <w:sz w:val="28"/>
          <w:szCs w:val="28"/>
          <w:lang w:val="en-US"/>
        </w:rPr>
      </w:r>
    </w:p>
    <w:p>
      <w:pPr>
        <w:numPr>
          <w:ilvl w:val="0"/>
          <w:numId w:val="8"/>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Мильруд Р.П., Юшина Н.А. 12 шагов к английскому языку. Курс для дошкольников. 1-12 части, 2015.</w:t>
      </w:r>
      <w:r>
        <w:rPr>
          <w:rFonts w:ascii="Times New Roman" w:hAnsi="Times New Roman" w:cs="Times New Roman"/>
          <w:sz w:val="28"/>
          <w:szCs w:val="28"/>
        </w:rPr>
      </w:r>
    </w:p>
    <w:p>
      <w:pPr>
        <w:numPr>
          <w:ilvl w:val="0"/>
          <w:numId w:val="8"/>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Журнал «Иностранные языки в школе» ;</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Андрющенко Е. П. Волшебная грамматика английского языка для малышей.  — Ростов н/Д: Феникс, 2012.</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Белина Л. И. Английский язык для детей. – Москва: АСТ, 2014.</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Вронская И. В. 105 занятий по английскому языку для дошкольников: Пособие для воспитателей детского сада, учителей английского языка и родителей. — СПб.: КАРО, 2009.</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Игнатова Т. Н. Мои первые шаги в английском. </w:t>
      </w:r>
      <w:r>
        <w:rPr>
          <w:rFonts w:ascii="Times New Roman" w:hAnsi="Times New Roman" w:cs="Times New Roman"/>
          <w:sz w:val="28"/>
          <w:szCs w:val="28"/>
          <w:lang w:val="en-US"/>
        </w:rPr>
        <w:t xml:space="preserve">English for communication with children. — </w:t>
      </w:r>
      <w:r>
        <w:rPr>
          <w:rFonts w:ascii="Times New Roman" w:hAnsi="Times New Roman" w:cs="Times New Roman"/>
          <w:sz w:val="28"/>
          <w:szCs w:val="28"/>
        </w:rPr>
        <w:t xml:space="preserve">М</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Толмач</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СТ</w:t>
      </w:r>
      <w:r>
        <w:rPr>
          <w:rFonts w:ascii="Times New Roman" w:hAnsi="Times New Roman" w:cs="Times New Roman"/>
          <w:sz w:val="28"/>
          <w:szCs w:val="28"/>
          <w:lang w:val="en-US"/>
        </w:rPr>
        <w:t xml:space="preserve">, 2009.</w:t>
      </w:r>
      <w:r>
        <w:rPr>
          <w:rFonts w:ascii="Times New Roman" w:hAnsi="Times New Roman" w:cs="Times New Roman"/>
          <w:sz w:val="28"/>
          <w:szCs w:val="28"/>
          <w:lang w:val="en-US"/>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Карлова Е. Л. Я читаю по-английски! Учебник английского языка для младших классов. — М.: Суфлёр; Ростов н/Д: Феникс, 2014.</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Кириллова Ю. В. Английский для дошкольников. — Ростов н/Д: Феникс, 2013.</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Карлова Е. </w:t>
      </w:r>
      <w:r>
        <w:rPr>
          <w:rFonts w:ascii="Times New Roman" w:hAnsi="Times New Roman" w:cs="Times New Roman"/>
          <w:sz w:val="28"/>
          <w:szCs w:val="28"/>
          <w:lang w:val="en-US"/>
        </w:rPr>
        <w:t xml:space="preserve">English</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games</w:t>
      </w:r>
      <w:r>
        <w:rPr>
          <w:rFonts w:ascii="Times New Roman" w:hAnsi="Times New Roman" w:cs="Times New Roman"/>
          <w:sz w:val="28"/>
          <w:szCs w:val="28"/>
        </w:rPr>
        <w:t xml:space="preserve">. Игры для изучения английского языка для детей. — СПб.: Питер, 2014.</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Мурзинова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И</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w:t>
      </w:r>
      <w:r>
        <w:rPr>
          <w:rFonts w:ascii="Times New Roman" w:hAnsi="Times New Roman" w:cs="Times New Roman"/>
          <w:sz w:val="28"/>
          <w:szCs w:val="28"/>
          <w:lang w:val="en-US"/>
        </w:rPr>
        <w:t xml:space="preserve">. English Lessons for Kids. </w:t>
      </w:r>
      <w:r>
        <w:rPr>
          <w:rFonts w:ascii="Times New Roman" w:hAnsi="Times New Roman" w:cs="Times New Roman"/>
          <w:sz w:val="28"/>
          <w:szCs w:val="28"/>
        </w:rPr>
        <w:t xml:space="preserve">Уроки английского языка для детей. Учебно-методическое пособие для занятий по английскому языку с дошкольниками. — Волгоград: Волгоградское научное издательство, 2014. — 132 с.</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Пальчиковые игры на английском языке/ Г.В. Пешкова. – Изд 2-е. – Ростов н-Д: Феникс, 2016. – 44, </w:t>
      </w:r>
      <w:r>
        <w:rPr>
          <w:rFonts w:ascii="Times New Roman" w:hAnsi="Times New Roman" w:cs="Times New Roman"/>
          <w:sz w:val="28"/>
          <w:szCs w:val="28"/>
        </w:rPr>
        <w:t xml:space="preserve">[1]</w:t>
      </w:r>
      <w:r>
        <w:rPr>
          <w:rFonts w:ascii="Times New Roman" w:hAnsi="Times New Roman" w:cs="Times New Roman"/>
          <w:sz w:val="28"/>
          <w:szCs w:val="28"/>
        </w:rPr>
        <w:t xml:space="preserve">с.:ил. – (Школа развития).</w:t>
      </w:r>
      <w:r>
        <w:rPr>
          <w:rFonts w:ascii="Times New Roman" w:hAnsi="Times New Roman" w:cs="Times New Roman"/>
          <w:sz w:val="28"/>
          <w:szCs w:val="28"/>
        </w:rPr>
      </w:r>
    </w:p>
    <w:p>
      <w:pPr>
        <w:numPr>
          <w:ilvl w:val="0"/>
          <w:numId w:val="7"/>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Английский язык для детей: 5 – 6 лет: в 2 ч./ Т.В. Крижановская. – 2-е изд., испр. и перераб. – М.: Эксмо, 2016. – 56с.: ил. – (Ломоносовская школа).</w:t>
      </w:r>
      <w:r>
        <w:rPr>
          <w:rFonts w:ascii="Times New Roman" w:hAnsi="Times New Roman" w:cs="Times New Roman"/>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5. Приложение к Программе</w:t>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график</w:t>
      </w:r>
      <w:r>
        <w:rPr>
          <w:rFonts w:ascii="Times New Roman" w:hAnsi="Times New Roman" w:cs="Times New Roman"/>
          <w:b/>
          <w:sz w:val="28"/>
          <w:szCs w:val="28"/>
        </w:rPr>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У</w:t>
      </w:r>
      <w:r>
        <w:rPr>
          <w:rFonts w:ascii="Times New Roman" w:hAnsi="Times New Roman" w:cs="Times New Roman"/>
          <w:sz w:val="28"/>
          <w:szCs w:val="28"/>
        </w:rPr>
        <w:t xml:space="preserve">чебный год начинается 01.10.2024г. и заканчивается 16.05.2025</w:t>
      </w:r>
      <w:r>
        <w:rPr>
          <w:rFonts w:ascii="Times New Roman" w:hAnsi="Times New Roman" w:cs="Times New Roman"/>
          <w:sz w:val="28"/>
          <w:szCs w:val="28"/>
        </w:rPr>
        <w:t xml:space="preserve">г., составляет</w:t>
      </w:r>
      <w:r>
        <w:rPr>
          <w:rFonts w:ascii="Times New Roman" w:hAnsi="Times New Roman" w:cs="Times New Roman"/>
          <w:b/>
          <w:sz w:val="28"/>
          <w:szCs w:val="28"/>
        </w:rPr>
        <w:t xml:space="preserve"> 32</w:t>
      </w:r>
      <w:r>
        <w:rPr>
          <w:rFonts w:ascii="Times New Roman" w:hAnsi="Times New Roman" w:cs="Times New Roman"/>
          <w:b/>
          <w:sz w:val="28"/>
          <w:szCs w:val="28"/>
        </w:rPr>
        <w:t xml:space="preserve"> учебные недели.</w:t>
      </w:r>
      <w:r>
        <w:rPr>
          <w:rFonts w:ascii="Times New Roman" w:hAnsi="Times New Roman" w:cs="Times New Roman"/>
          <w:b/>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Учебные недели:</w:t>
      </w:r>
      <w:r>
        <w:rPr>
          <w:rFonts w:ascii="Times New Roman" w:hAnsi="Times New Roman" w:cs="Times New Roman"/>
          <w:b/>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1 полов</w:t>
      </w:r>
      <w:r>
        <w:rPr>
          <w:rFonts w:ascii="Times New Roman" w:hAnsi="Times New Roman" w:cs="Times New Roman"/>
          <w:sz w:val="28"/>
          <w:szCs w:val="28"/>
        </w:rPr>
        <w:t xml:space="preserve">ина учебного года – с 0</w:t>
      </w:r>
      <w:r>
        <w:rPr>
          <w:rFonts w:ascii="Times New Roman" w:hAnsi="Times New Roman" w:cs="Times New Roman"/>
          <w:sz w:val="28"/>
          <w:szCs w:val="28"/>
        </w:rPr>
        <w:t xml:space="preserve">1.10.2024г. по 28.12.2024</w:t>
      </w:r>
      <w:r>
        <w:rPr>
          <w:rFonts w:ascii="Times New Roman" w:hAnsi="Times New Roman" w:cs="Times New Roman"/>
          <w:sz w:val="28"/>
          <w:szCs w:val="28"/>
        </w:rPr>
        <w:t xml:space="preserve">г.</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b/>
          <w:sz w:val="28"/>
          <w:szCs w:val="28"/>
        </w:rPr>
        <w:t xml:space="preserve"> 13</w:t>
      </w:r>
      <w:r>
        <w:rPr>
          <w:rFonts w:ascii="Times New Roman" w:hAnsi="Times New Roman" w:cs="Times New Roman"/>
          <w:b/>
          <w:sz w:val="28"/>
          <w:szCs w:val="28"/>
        </w:rPr>
        <w:t xml:space="preserve"> учебных недель,</w:t>
      </w:r>
      <w:r>
        <w:rPr>
          <w:rFonts w:ascii="Times New Roman" w:hAnsi="Times New Roman" w:cs="Times New Roman"/>
          <w:b/>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2 половина учебного года – с 09.01.2025г. по 16.05.2025</w:t>
      </w:r>
      <w:r>
        <w:rPr>
          <w:rFonts w:ascii="Times New Roman" w:hAnsi="Times New Roman" w:cs="Times New Roman"/>
          <w:sz w:val="28"/>
          <w:szCs w:val="28"/>
        </w:rPr>
        <w:t xml:space="preserve">г.-</w:t>
      </w:r>
      <w:r>
        <w:rPr>
          <w:rFonts w:ascii="Times New Roman" w:hAnsi="Times New Roman" w:cs="Times New Roman"/>
          <w:b/>
          <w:sz w:val="28"/>
          <w:szCs w:val="28"/>
        </w:rPr>
        <w:t xml:space="preserve">19 учебных</w:t>
      </w:r>
      <w:r>
        <w:rPr>
          <w:rFonts w:ascii="Times New Roman" w:hAnsi="Times New Roman" w:cs="Times New Roman"/>
          <w:sz w:val="28"/>
          <w:szCs w:val="28"/>
        </w:rPr>
        <w:t xml:space="preserve"> </w:t>
      </w:r>
      <w:r>
        <w:rPr>
          <w:rFonts w:ascii="Times New Roman" w:hAnsi="Times New Roman" w:cs="Times New Roman"/>
          <w:b/>
          <w:sz w:val="28"/>
          <w:szCs w:val="28"/>
        </w:rPr>
        <w:t xml:space="preserve">недель.</w:t>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Зимние каникулы – с 29.12.2024г. по 08.01.2025</w:t>
      </w:r>
      <w:r>
        <w:rPr>
          <w:rFonts w:ascii="Times New Roman" w:hAnsi="Times New Roman" w:cs="Times New Roman"/>
          <w:sz w:val="28"/>
          <w:szCs w:val="28"/>
        </w:rPr>
        <w:t xml:space="preserve">г.</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Летние каникулы</w:t>
      </w:r>
      <w:r>
        <w:rPr>
          <w:rFonts w:ascii="Times New Roman" w:hAnsi="Times New Roman" w:cs="Times New Roman"/>
          <w:sz w:val="28"/>
          <w:szCs w:val="28"/>
        </w:rPr>
        <w:t xml:space="preserve"> - </w:t>
      </w:r>
      <w:r>
        <w:rPr>
          <w:rFonts w:ascii="Times New Roman" w:hAnsi="Times New Roman" w:cs="Times New Roman"/>
          <w:sz w:val="28"/>
          <w:szCs w:val="28"/>
        </w:rPr>
        <w:t xml:space="preserve"> с 01.06</w:t>
      </w:r>
      <w:r>
        <w:rPr>
          <w:rFonts w:ascii="Times New Roman" w:hAnsi="Times New Roman" w:cs="Times New Roman"/>
          <w:sz w:val="28"/>
          <w:szCs w:val="28"/>
        </w:rPr>
        <w:t xml:space="preserve">.</w:t>
      </w:r>
      <w:r>
        <w:rPr>
          <w:rFonts w:ascii="Times New Roman" w:hAnsi="Times New Roman" w:cs="Times New Roman"/>
          <w:sz w:val="28"/>
          <w:szCs w:val="28"/>
        </w:rPr>
        <w:t xml:space="preserve">2025г. по 31.08.2025</w:t>
      </w:r>
      <w:r>
        <w:rPr>
          <w:rFonts w:ascii="Times New Roman" w:hAnsi="Times New Roman" w:cs="Times New Roman"/>
          <w:sz w:val="28"/>
          <w:szCs w:val="28"/>
        </w:rPr>
        <w:t xml:space="preserve">г.</w:t>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tbl>
      <w:tblPr>
        <w:tblStyle w:val="739"/>
        <w:tblW w:w="0" w:type="auto"/>
        <w:tblInd w:w="-459" w:type="dxa"/>
        <w:tblLook w:val="04A0" w:firstRow="1" w:lastRow="0" w:firstColumn="1" w:lastColumn="0" w:noHBand="0" w:noVBand="1"/>
      </w:tblPr>
      <w:tblGrid>
        <w:gridCol w:w="5087"/>
        <w:gridCol w:w="4943"/>
      </w:tblGrid>
      <w:tr>
        <w:tblPrEx/>
        <w:trPr/>
        <w:tc>
          <w:tcPr>
            <w:tcW w:w="5087"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Общий срок реализации программы</w:t>
            </w:r>
            <w:r>
              <w:rPr>
                <w:rFonts w:ascii="Times New Roman" w:hAnsi="Times New Roman" w:cs="Times New Roman"/>
                <w:sz w:val="28"/>
                <w:szCs w:val="28"/>
              </w:rPr>
            </w:r>
          </w:p>
        </w:tc>
        <w:tc>
          <w:tcPr>
            <w:tcW w:w="4943"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год</w:t>
            </w:r>
            <w:r>
              <w:rPr>
                <w:rFonts w:ascii="Times New Roman" w:hAnsi="Times New Roman" w:cs="Times New Roman"/>
                <w:sz w:val="28"/>
                <w:szCs w:val="28"/>
              </w:rPr>
            </w:r>
          </w:p>
        </w:tc>
      </w:tr>
      <w:tr>
        <w:tblPrEx/>
        <w:trPr/>
        <w:tc>
          <w:tcPr>
            <w:tcW w:w="5087"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Год обучения </w:t>
            </w:r>
            <w:r>
              <w:rPr>
                <w:rFonts w:ascii="Times New Roman" w:hAnsi="Times New Roman" w:cs="Times New Roman"/>
                <w:sz w:val="28"/>
                <w:szCs w:val="28"/>
              </w:rPr>
            </w:r>
          </w:p>
        </w:tc>
        <w:tc>
          <w:tcPr>
            <w:tcW w:w="4943"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2024</w:t>
            </w:r>
            <w:r>
              <w:rPr>
                <w:rFonts w:ascii="Times New Roman" w:hAnsi="Times New Roman" w:cs="Times New Roman"/>
                <w:sz w:val="28"/>
                <w:szCs w:val="28"/>
              </w:rPr>
              <w:t xml:space="preserve">-</w:t>
            </w:r>
            <w:r>
              <w:rPr>
                <w:rFonts w:ascii="Times New Roman" w:hAnsi="Times New Roman" w:cs="Times New Roman"/>
                <w:sz w:val="28"/>
                <w:szCs w:val="28"/>
              </w:rPr>
              <w:t xml:space="preserve">2025 </w:t>
            </w:r>
            <w:r>
              <w:rPr>
                <w:rFonts w:ascii="Times New Roman" w:hAnsi="Times New Roman" w:cs="Times New Roman"/>
                <w:sz w:val="28"/>
                <w:szCs w:val="28"/>
              </w:rPr>
              <w:t xml:space="preserve">учебный год</w:t>
            </w:r>
            <w:r>
              <w:rPr>
                <w:rFonts w:ascii="Times New Roman" w:hAnsi="Times New Roman" w:cs="Times New Roman"/>
                <w:sz w:val="28"/>
                <w:szCs w:val="28"/>
              </w:rPr>
            </w:r>
          </w:p>
        </w:tc>
      </w:tr>
      <w:tr>
        <w:tblPrEx/>
        <w:trPr/>
        <w:tc>
          <w:tcPr>
            <w:tcW w:w="5087"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Возраст воспитанников</w:t>
            </w:r>
            <w:r>
              <w:rPr>
                <w:rFonts w:ascii="Times New Roman" w:hAnsi="Times New Roman" w:cs="Times New Roman"/>
                <w:sz w:val="28"/>
                <w:szCs w:val="28"/>
              </w:rPr>
            </w:r>
          </w:p>
        </w:tc>
        <w:tc>
          <w:tcPr>
            <w:tcW w:w="4943"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-7</w:t>
            </w:r>
            <w:r>
              <w:rPr>
                <w:rFonts w:ascii="Times New Roman" w:hAnsi="Times New Roman" w:cs="Times New Roman"/>
                <w:sz w:val="28"/>
                <w:szCs w:val="28"/>
              </w:rPr>
              <w:t xml:space="preserve"> лет</w:t>
            </w:r>
            <w:r>
              <w:rPr>
                <w:rFonts w:ascii="Times New Roman" w:hAnsi="Times New Roman" w:cs="Times New Roman"/>
                <w:sz w:val="28"/>
                <w:szCs w:val="28"/>
              </w:rPr>
            </w:r>
          </w:p>
        </w:tc>
      </w:tr>
      <w:tr>
        <w:tblPrEx/>
        <w:trPr/>
        <w:tc>
          <w:tcPr>
            <w:tcW w:w="5087"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Количество воспитанников в группе в текущем учебном году</w:t>
            </w:r>
            <w:r>
              <w:rPr>
                <w:rFonts w:ascii="Times New Roman" w:hAnsi="Times New Roman" w:cs="Times New Roman"/>
                <w:sz w:val="28"/>
                <w:szCs w:val="28"/>
              </w:rPr>
            </w:r>
          </w:p>
        </w:tc>
        <w:tc>
          <w:tcPr>
            <w:tcW w:w="4943"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До 10</w:t>
            </w:r>
            <w:r>
              <w:rPr>
                <w:rFonts w:ascii="Times New Roman" w:hAnsi="Times New Roman" w:cs="Times New Roman"/>
                <w:sz w:val="28"/>
                <w:szCs w:val="28"/>
              </w:rPr>
              <w:t xml:space="preserve"> человек</w:t>
            </w:r>
            <w:r>
              <w:rPr>
                <w:rFonts w:ascii="Times New Roman" w:hAnsi="Times New Roman" w:cs="Times New Roman"/>
                <w:sz w:val="28"/>
                <w:szCs w:val="28"/>
              </w:rPr>
            </w:r>
          </w:p>
        </w:tc>
      </w:tr>
      <w:tr>
        <w:tblPrEx/>
        <w:trPr/>
        <w:tc>
          <w:tcPr>
            <w:tcW w:w="5087"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в неделю</w:t>
            </w:r>
            <w:r>
              <w:rPr>
                <w:rFonts w:ascii="Times New Roman" w:hAnsi="Times New Roman" w:cs="Times New Roman"/>
                <w:sz w:val="28"/>
                <w:szCs w:val="28"/>
              </w:rPr>
            </w:r>
          </w:p>
        </w:tc>
        <w:tc>
          <w:tcPr>
            <w:tcW w:w="4943"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2 часа</w:t>
            </w:r>
            <w:r>
              <w:rPr>
                <w:rFonts w:ascii="Times New Roman" w:hAnsi="Times New Roman" w:cs="Times New Roman"/>
                <w:sz w:val="28"/>
                <w:szCs w:val="28"/>
              </w:rPr>
            </w:r>
          </w:p>
        </w:tc>
      </w:tr>
      <w:tr>
        <w:tblPrEx/>
        <w:trPr/>
        <w:tc>
          <w:tcPr>
            <w:tcW w:w="5087"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Количество учебных недель</w:t>
            </w:r>
            <w:r>
              <w:rPr>
                <w:rFonts w:ascii="Times New Roman" w:hAnsi="Times New Roman" w:cs="Times New Roman"/>
                <w:sz w:val="28"/>
                <w:szCs w:val="28"/>
              </w:rPr>
            </w:r>
          </w:p>
        </w:tc>
        <w:tc>
          <w:tcPr>
            <w:tcW w:w="4943"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32</w:t>
            </w:r>
            <w:r>
              <w:rPr>
                <w:rFonts w:ascii="Times New Roman" w:hAnsi="Times New Roman" w:cs="Times New Roman"/>
                <w:sz w:val="28"/>
                <w:szCs w:val="28"/>
              </w:rPr>
            </w:r>
          </w:p>
        </w:tc>
      </w:tr>
      <w:tr>
        <w:tblPrEx/>
        <w:trPr/>
        <w:tc>
          <w:tcPr>
            <w:tcW w:w="5087"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часов в год</w:t>
            </w:r>
            <w:r>
              <w:rPr>
                <w:rFonts w:ascii="Times New Roman" w:hAnsi="Times New Roman" w:cs="Times New Roman"/>
                <w:sz w:val="28"/>
                <w:szCs w:val="28"/>
              </w:rPr>
            </w:r>
          </w:p>
        </w:tc>
        <w:tc>
          <w:tcPr>
            <w:tcW w:w="4943"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64</w:t>
            </w:r>
            <w:r>
              <w:rPr>
                <w:rFonts w:ascii="Times New Roman" w:hAnsi="Times New Roman" w:cs="Times New Roman"/>
                <w:sz w:val="28"/>
                <w:szCs w:val="28"/>
              </w:rPr>
              <w:t xml:space="preserve"> час</w:t>
            </w:r>
            <w:r>
              <w:rPr>
                <w:rFonts w:ascii="Times New Roman" w:hAnsi="Times New Roman" w:cs="Times New Roman"/>
                <w:sz w:val="28"/>
                <w:szCs w:val="28"/>
              </w:rPr>
              <w:t xml:space="preserve">а</w:t>
            </w:r>
            <w:r>
              <w:rPr>
                <w:rFonts w:ascii="Times New Roman" w:hAnsi="Times New Roman" w:cs="Times New Roman"/>
                <w:sz w:val="28"/>
                <w:szCs w:val="28"/>
              </w:rPr>
            </w:r>
          </w:p>
        </w:tc>
      </w:tr>
    </w:tbl>
    <w:p>
      <w:pPr>
        <w:jc w:val="both"/>
        <w:spacing w:after="0" w:line="240" w:lineRule="auto"/>
        <w:rPr>
          <w:rFonts w:ascii="Times New Roman" w:hAnsi="Times New Roman" w:cs="Times New Roman"/>
          <w:iCs/>
          <w:sz w:val="28"/>
          <w:szCs w:val="28"/>
        </w:rPr>
      </w:pPr>
      <w:r>
        <w:rPr>
          <w:rFonts w:ascii="Times New Roman" w:hAnsi="Times New Roman" w:cs="Times New Roman"/>
          <w:iCs/>
          <w:sz w:val="28"/>
          <w:szCs w:val="28"/>
        </w:rPr>
      </w:r>
      <w:r>
        <w:rPr>
          <w:rFonts w:ascii="Times New Roman" w:hAnsi="Times New Roman" w:cs="Times New Roman"/>
          <w:iCs/>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iCs/>
          <w:sz w:val="28"/>
          <w:szCs w:val="28"/>
        </w:rPr>
        <w:tab/>
      </w:r>
      <w:r>
        <w:rPr>
          <w:rFonts w:ascii="Times New Roman" w:hAnsi="Times New Roman" w:cs="Times New Roman"/>
          <w:sz w:val="28"/>
          <w:szCs w:val="28"/>
        </w:rPr>
      </w:r>
    </w:p>
    <w:p>
      <w:pPr>
        <w:jc w:val="both"/>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jc w:val="both"/>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p>
    <w:sectPr>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Batang">
    <w:panose1 w:val="02020603020101020101"/>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1624213"/>
      <w:docPartObj>
        <w:docPartGallery w:val="Page Numbers (Bottom of Page)"/>
        <w:docPartUnique w:val="true"/>
      </w:docPartObj>
      <w:rPr/>
    </w:sdtPr>
    <w:sdtContent>
      <w:p>
        <w:pPr>
          <w:pStyle w:val="757"/>
          <w:jc w:val="center"/>
        </w:pPr>
        <w:r>
          <w:fldChar w:fldCharType="begin"/>
        </w:r>
        <w:r>
          <w:instrText xml:space="preserve">PAGE   \* MERGEFORMAT</w:instrText>
        </w:r>
        <w:r>
          <w:fldChar w:fldCharType="separate"/>
        </w:r>
        <w:r>
          <w:t xml:space="preserve">2</w:t>
        </w:r>
        <w:r>
          <w:fldChar w:fldCharType="end"/>
        </w:r>
        <w:r/>
      </w:p>
    </w:sdtContent>
  </w:sdt>
  <w:p>
    <w:pPr>
      <w:pStyle w:val="757"/>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jc w:val="center"/>
    </w:pPr>
    <w:r/>
    <w:r/>
  </w:p>
  <w:p>
    <w:pPr>
      <w:pStyle w:val="75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4"/>
        <w:szCs w:val="24"/>
      </w:rPr>
    </w:lvl>
    <w:lvl w:ilvl="1">
      <w:start w:val="1"/>
      <w:numFmt w:val="bullet"/>
      <w:isLgl w:val="false"/>
      <w:suff w:val="tab"/>
      <w:lvlText w:val="o"/>
      <w:lvlJc w:val="left"/>
      <w:pPr>
        <w:ind w:left="1440" w:hanging="360"/>
        <w:tabs>
          <w:tab w:val="num" w:pos="1440" w:leader="none"/>
        </w:tabs>
      </w:pPr>
      <w:rPr>
        <w:rFonts w:hint="default" w:ascii="Courier New" w:hAnsi="Courier New" w:cs="Courier New"/>
        <w:sz w:val="20"/>
        <w:szCs w:val="20"/>
      </w:rPr>
    </w:lvl>
    <w:lvl w:ilvl="2">
      <w:start w:val="1"/>
      <w:numFmt w:val="bullet"/>
      <w:isLgl w:val="false"/>
      <w:suff w:val="tab"/>
      <w:lvlText w:val=""/>
      <w:lvlJc w:val="left"/>
      <w:pPr>
        <w:ind w:left="2160" w:hanging="360"/>
        <w:tabs>
          <w:tab w:val="num" w:pos="2160" w:leader="none"/>
        </w:tabs>
      </w:pPr>
      <w:rPr>
        <w:rFonts w:hint="default" w:ascii="Wingdings" w:hAnsi="Wingdings" w:cs="Wingdings"/>
        <w:sz w:val="20"/>
        <w:szCs w:val="20"/>
      </w:rPr>
    </w:lvl>
    <w:lvl w:ilvl="3">
      <w:start w:val="1"/>
      <w:numFmt w:val="bullet"/>
      <w:isLgl w:val="false"/>
      <w:suff w:val="tab"/>
      <w:lvlText w:val=""/>
      <w:lvlJc w:val="left"/>
      <w:pPr>
        <w:ind w:left="2880" w:hanging="360"/>
        <w:tabs>
          <w:tab w:val="num" w:pos="2880" w:leader="none"/>
        </w:tabs>
      </w:pPr>
      <w:rPr>
        <w:rFonts w:hint="default" w:ascii="Wingdings" w:hAnsi="Wingdings" w:cs="Wingdings"/>
        <w:sz w:val="20"/>
        <w:szCs w:val="20"/>
      </w:rPr>
    </w:lvl>
    <w:lvl w:ilvl="4">
      <w:start w:val="1"/>
      <w:numFmt w:val="bullet"/>
      <w:isLgl w:val="false"/>
      <w:suff w:val="tab"/>
      <w:lvlText w:val=""/>
      <w:lvlJc w:val="left"/>
      <w:pPr>
        <w:ind w:left="3600" w:hanging="360"/>
        <w:tabs>
          <w:tab w:val="num" w:pos="3600" w:leader="none"/>
        </w:tabs>
      </w:pPr>
      <w:rPr>
        <w:rFonts w:hint="default" w:ascii="Wingdings" w:hAnsi="Wingdings" w:cs="Wingdings"/>
        <w:sz w:val="20"/>
        <w:szCs w:val="20"/>
      </w:rPr>
    </w:lvl>
    <w:lvl w:ilvl="5">
      <w:start w:val="1"/>
      <w:numFmt w:val="bullet"/>
      <w:isLgl w:val="false"/>
      <w:suff w:val="tab"/>
      <w:lvlText w:val=""/>
      <w:lvlJc w:val="left"/>
      <w:pPr>
        <w:ind w:left="4320" w:hanging="360"/>
        <w:tabs>
          <w:tab w:val="num" w:pos="4320" w:leader="none"/>
        </w:tabs>
      </w:pPr>
      <w:rPr>
        <w:rFonts w:hint="default" w:ascii="Wingdings" w:hAnsi="Wingdings" w:cs="Wingdings"/>
        <w:sz w:val="20"/>
        <w:szCs w:val="20"/>
      </w:rPr>
    </w:lvl>
    <w:lvl w:ilvl="6">
      <w:start w:val="1"/>
      <w:numFmt w:val="bullet"/>
      <w:isLgl w:val="false"/>
      <w:suff w:val="tab"/>
      <w:lvlText w:val=""/>
      <w:lvlJc w:val="left"/>
      <w:pPr>
        <w:ind w:left="5040" w:hanging="360"/>
        <w:tabs>
          <w:tab w:val="num" w:pos="5040" w:leader="none"/>
        </w:tabs>
      </w:pPr>
      <w:rPr>
        <w:rFonts w:hint="default" w:ascii="Wingdings" w:hAnsi="Wingdings" w:cs="Wingdings"/>
        <w:sz w:val="20"/>
        <w:szCs w:val="20"/>
      </w:rPr>
    </w:lvl>
    <w:lvl w:ilvl="7">
      <w:start w:val="1"/>
      <w:numFmt w:val="bullet"/>
      <w:isLgl w:val="false"/>
      <w:suff w:val="tab"/>
      <w:lvlText w:val=""/>
      <w:lvlJc w:val="left"/>
      <w:pPr>
        <w:ind w:left="5760" w:hanging="360"/>
        <w:tabs>
          <w:tab w:val="num" w:pos="5760" w:leader="none"/>
        </w:tabs>
      </w:pPr>
      <w:rPr>
        <w:rFonts w:hint="default" w:ascii="Wingdings" w:hAnsi="Wingdings" w:cs="Wingdings"/>
        <w:sz w:val="20"/>
        <w:szCs w:val="20"/>
      </w:rPr>
    </w:lvl>
    <w:lvl w:ilvl="8">
      <w:start w:val="1"/>
      <w:numFmt w:val="bullet"/>
      <w:isLgl w:val="false"/>
      <w:suff w:val="tab"/>
      <w:lvlText w:val=""/>
      <w:lvlJc w:val="left"/>
      <w:pPr>
        <w:ind w:left="6480" w:hanging="360"/>
        <w:tabs>
          <w:tab w:val="num" w:pos="6480" w:leader="none"/>
        </w:tabs>
      </w:pPr>
      <w:rPr>
        <w:rFonts w:hint="default" w:ascii="Wingdings" w:hAnsi="Wingdings" w:cs="Wingdings"/>
        <w:sz w:val="20"/>
        <w:szCs w:val="20"/>
      </w:rPr>
    </w:lvl>
  </w:abstractNum>
  <w:abstractNum w:abstractNumId="1">
    <w:multiLevelType w:val="hybridMultilevel"/>
    <w:lvl w:ilvl="0">
      <w:start w:val="1"/>
      <w:numFmt w:val="bullet"/>
      <w:isLgl w:val="false"/>
      <w:suff w:val="tab"/>
      <w:lvlText w:val="•"/>
      <w:lvlJc w:val="left"/>
      <w:pPr/>
      <w:rPr>
        <w:rFonts w:hint="default" w:ascii="Times New Roman" w:hAnsi="Times New Roman" w:cs="Times New Roman" w:eastAsiaTheme="minorHAnsi"/>
        <w:b w:val="0"/>
        <w:bCs w:val="0"/>
        <w:i w:val="0"/>
        <w:iCs w:val="0"/>
        <w:smallCaps w:val="0"/>
        <w:strike w:val="0"/>
        <w:color w:val="000000"/>
        <w:spacing w:val="0"/>
        <w:position w:val="0"/>
        <w:sz w:val="27"/>
        <w:szCs w:val="27"/>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ind w:left="720" w:hanging="360"/>
      </w:pPr>
      <w:rPr>
        <w:rFonts w:hint="default" w:ascii="Times New Roman" w:hAnsi="Times New Roman" w:cs="Times New Roman"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6"/>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decimal"/>
      <w:isLgl w:val="false"/>
      <w:suff w:val="tab"/>
      <w:lvlText w:val="%1."/>
      <w:lvlJc w:val="left"/>
      <w:pPr>
        <w:ind w:left="927" w:hanging="360"/>
        <w:tabs>
          <w:tab w:val="num" w:pos="927"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5">
    <w:multiLevelType w:val="hybridMultilevel"/>
    <w:lvl w:ilvl="0">
      <w:start w:val="1"/>
      <w:numFmt w:val="decimal"/>
      <w:isLgl w:val="false"/>
      <w:suff w:val="tab"/>
      <w:lvlText w:val="%1."/>
      <w:lvlJc w:val="left"/>
      <w:pPr>
        <w:ind w:left="720" w:hanging="360"/>
        <w:tabs>
          <w:tab w:val="num" w:pos="720" w:leader="none"/>
        </w:tabs>
      </w:pPr>
      <w:rPr>
        <w:i/>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cs="Symbol"/>
        <w:sz w:val="24"/>
        <w:szCs w:val="24"/>
      </w:rPr>
    </w:lvl>
    <w:lvl w:ilvl="1">
      <w:start w:val="1"/>
      <w:numFmt w:val="bullet"/>
      <w:isLgl w:val="false"/>
      <w:suff w:val="tab"/>
      <w:lvlText w:val="o"/>
      <w:lvlJc w:val="left"/>
      <w:pPr>
        <w:ind w:left="1440" w:hanging="360"/>
        <w:tabs>
          <w:tab w:val="num" w:pos="1440" w:leader="none"/>
        </w:tabs>
      </w:pPr>
      <w:rPr>
        <w:rFonts w:hint="default" w:ascii="Courier New" w:hAnsi="Courier New" w:cs="Courier New"/>
        <w:sz w:val="20"/>
        <w:szCs w:val="20"/>
      </w:rPr>
    </w:lvl>
    <w:lvl w:ilvl="2">
      <w:start w:val="1"/>
      <w:numFmt w:val="bullet"/>
      <w:isLgl w:val="false"/>
      <w:suff w:val="tab"/>
      <w:lvlText w:val=""/>
      <w:lvlJc w:val="left"/>
      <w:pPr>
        <w:ind w:left="2160" w:hanging="360"/>
        <w:tabs>
          <w:tab w:val="num" w:pos="2160" w:leader="none"/>
        </w:tabs>
      </w:pPr>
      <w:rPr>
        <w:rFonts w:hint="default" w:ascii="Wingdings" w:hAnsi="Wingdings" w:cs="Wingdings"/>
        <w:sz w:val="20"/>
        <w:szCs w:val="20"/>
      </w:rPr>
    </w:lvl>
    <w:lvl w:ilvl="3">
      <w:start w:val="1"/>
      <w:numFmt w:val="bullet"/>
      <w:isLgl w:val="false"/>
      <w:suff w:val="tab"/>
      <w:lvlText w:val=""/>
      <w:lvlJc w:val="left"/>
      <w:pPr>
        <w:ind w:left="2880" w:hanging="360"/>
        <w:tabs>
          <w:tab w:val="num" w:pos="2880" w:leader="none"/>
        </w:tabs>
      </w:pPr>
      <w:rPr>
        <w:rFonts w:hint="default" w:ascii="Wingdings" w:hAnsi="Wingdings" w:cs="Wingdings"/>
        <w:sz w:val="20"/>
        <w:szCs w:val="20"/>
      </w:rPr>
    </w:lvl>
    <w:lvl w:ilvl="4">
      <w:start w:val="1"/>
      <w:numFmt w:val="bullet"/>
      <w:isLgl w:val="false"/>
      <w:suff w:val="tab"/>
      <w:lvlText w:val=""/>
      <w:lvlJc w:val="left"/>
      <w:pPr>
        <w:ind w:left="3600" w:hanging="360"/>
        <w:tabs>
          <w:tab w:val="num" w:pos="3600" w:leader="none"/>
        </w:tabs>
      </w:pPr>
      <w:rPr>
        <w:rFonts w:hint="default" w:ascii="Wingdings" w:hAnsi="Wingdings" w:cs="Wingdings"/>
        <w:sz w:val="20"/>
        <w:szCs w:val="20"/>
      </w:rPr>
    </w:lvl>
    <w:lvl w:ilvl="5">
      <w:start w:val="1"/>
      <w:numFmt w:val="bullet"/>
      <w:isLgl w:val="false"/>
      <w:suff w:val="tab"/>
      <w:lvlText w:val=""/>
      <w:lvlJc w:val="left"/>
      <w:pPr>
        <w:ind w:left="4320" w:hanging="360"/>
        <w:tabs>
          <w:tab w:val="num" w:pos="4320" w:leader="none"/>
        </w:tabs>
      </w:pPr>
      <w:rPr>
        <w:rFonts w:hint="default" w:ascii="Wingdings" w:hAnsi="Wingdings" w:cs="Wingdings"/>
        <w:sz w:val="20"/>
        <w:szCs w:val="20"/>
      </w:rPr>
    </w:lvl>
    <w:lvl w:ilvl="6">
      <w:start w:val="1"/>
      <w:numFmt w:val="bullet"/>
      <w:isLgl w:val="false"/>
      <w:suff w:val="tab"/>
      <w:lvlText w:val=""/>
      <w:lvlJc w:val="left"/>
      <w:pPr>
        <w:ind w:left="5040" w:hanging="360"/>
        <w:tabs>
          <w:tab w:val="num" w:pos="5040" w:leader="none"/>
        </w:tabs>
      </w:pPr>
      <w:rPr>
        <w:rFonts w:hint="default" w:ascii="Wingdings" w:hAnsi="Wingdings" w:cs="Wingdings"/>
        <w:sz w:val="20"/>
        <w:szCs w:val="20"/>
      </w:rPr>
    </w:lvl>
    <w:lvl w:ilvl="7">
      <w:start w:val="1"/>
      <w:numFmt w:val="bullet"/>
      <w:isLgl w:val="false"/>
      <w:suff w:val="tab"/>
      <w:lvlText w:val=""/>
      <w:lvlJc w:val="left"/>
      <w:pPr>
        <w:ind w:left="5760" w:hanging="360"/>
        <w:tabs>
          <w:tab w:val="num" w:pos="5760" w:leader="none"/>
        </w:tabs>
      </w:pPr>
      <w:rPr>
        <w:rFonts w:hint="default" w:ascii="Wingdings" w:hAnsi="Wingdings" w:cs="Wingdings"/>
        <w:sz w:val="20"/>
        <w:szCs w:val="20"/>
      </w:rPr>
    </w:lvl>
    <w:lvl w:ilvl="8">
      <w:start w:val="1"/>
      <w:numFmt w:val="bullet"/>
      <w:isLgl w:val="false"/>
      <w:suff w:val="tab"/>
      <w:lvlText w:val=""/>
      <w:lvlJc w:val="left"/>
      <w:pPr>
        <w:ind w:left="6480" w:hanging="360"/>
        <w:tabs>
          <w:tab w:val="num" w:pos="6480" w:leader="none"/>
        </w:tabs>
      </w:pPr>
      <w:rPr>
        <w:rFonts w:hint="default" w:ascii="Wingdings" w:hAnsi="Wingdings" w:cs="Wingdings"/>
        <w:sz w:val="20"/>
        <w:szCs w:val="20"/>
      </w:rPr>
    </w:lvl>
  </w:abstractNum>
  <w:abstractNum w:abstractNumId="8">
    <w:multiLevelType w:val="hybridMultilevel"/>
    <w:lvl w:ilvl="0">
      <w:start w:val="1"/>
      <w:numFmt w:val="bullet"/>
      <w:isLgl w:val="false"/>
      <w:suff w:val="tab"/>
      <w:lvlText w:val=""/>
      <w:lvlJc w:val="left"/>
      <w:pPr>
        <w:ind w:left="360" w:hanging="360"/>
        <w:tabs>
          <w:tab w:val="num" w:pos="360" w:leader="none"/>
        </w:tabs>
      </w:pPr>
      <w:rPr>
        <w:rFonts w:hint="default" w:ascii="Symbol" w:hAnsi="Symbol"/>
        <w:sz w:val="2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0">
    <w:multiLevelType w:val="hybridMultilevel"/>
    <w:lvl w:ilvl="0">
      <w:start w:val="1"/>
      <w:numFmt w:val="bullet"/>
      <w:isLgl w:val="false"/>
      <w:suff w:val="tab"/>
      <w:lvlText w:val="•"/>
      <w:lvlJc w:val="left"/>
      <w:pPr>
        <w:ind w:left="720" w:hanging="360"/>
      </w:pPr>
      <w:rPr>
        <w:rFonts w:hint="default" w:ascii="Times New Roman" w:hAnsi="Times New Roman" w:cs="Times New Roman"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decimal"/>
      <w:isLgl w:val="false"/>
      <w:suff w:val="tab"/>
      <w:lvlText w:val="%2."/>
      <w:lvlJc w:val="left"/>
      <w:pPr>
        <w:ind w:left="927" w:hanging="360"/>
      </w:pPr>
      <w:rPr>
        <w:b w:val="0"/>
        <w:i/>
        <w:color w:val="auto"/>
      </w:rPr>
    </w:lvl>
    <w:lvl w:ilvl="2">
      <w:start w:val="1"/>
      <w:numFmt w:val="decimal"/>
      <w:isLgl w:val="false"/>
      <w:suff w:val="tab"/>
      <w:lvlText w:val="%3."/>
      <w:lvlJc w:val="left"/>
      <w:pPr>
        <w:ind w:left="786" w:hanging="360"/>
        <w:tabs>
          <w:tab w:val="num" w:pos="786" w:leader="none"/>
        </w:tabs>
      </w:pPr>
      <w:rPr>
        <w:i/>
      </w:r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14">
    <w:multiLevelType w:val="hybridMultilevel"/>
    <w:lvl w:ilvl="0">
      <w:start w:val="1"/>
      <w:numFmt w:val="bullet"/>
      <w:isLgl w:val="false"/>
      <w:suff w:val="tab"/>
      <w:lvlText w:val="•"/>
      <w:lvlJc w:val="left"/>
      <w:pPr>
        <w:ind w:left="720" w:hanging="360"/>
      </w:pPr>
      <w:rPr>
        <w:rFonts w:hint="default" w:ascii="Times New Roman" w:hAnsi="Times New Roman" w:cs="Times New Roman"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360" w:hanging="360"/>
        <w:tabs>
          <w:tab w:val="num" w:pos="360" w:leader="none"/>
        </w:tabs>
      </w:pPr>
      <w:rPr>
        <w:i/>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6">
    <w:multiLevelType w:val="hybridMultilevel"/>
    <w:lvl w:ilvl="0">
      <w:start w:val="1"/>
      <w:numFmt w:val="bullet"/>
      <w:isLgl w:val="false"/>
      <w:suff w:val="tab"/>
      <w:lvlText w:val="•"/>
      <w:lvlJc w:val="left"/>
      <w:pPr/>
      <w:rPr>
        <w:rFonts w:hint="default" w:ascii="Times New Roman" w:hAnsi="Times New Roman" w:cs="Times New Roman" w:eastAsiaTheme="minorHAnsi"/>
        <w:b w:val="0"/>
        <w:bCs w:val="0"/>
        <w:i w:val="0"/>
        <w:iCs w:val="0"/>
        <w:smallCaps w:val="0"/>
        <w:strike w:val="0"/>
        <w:color w:val="000000"/>
        <w:spacing w:val="0"/>
        <w:position w:val="0"/>
        <w:sz w:val="27"/>
        <w:szCs w:val="27"/>
        <w:u w:val="none"/>
        <w:lang w:val="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color w:val="auto"/>
        <w:sz w:val="2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0">
    <w:multiLevelType w:val="hybridMultilevel"/>
    <w:lvl w:ilvl="0">
      <w:start w:val="1"/>
      <w:numFmt w:val="bullet"/>
      <w:isLgl w:val="false"/>
      <w:suff w:val="tab"/>
      <w:lvlText w:val="•"/>
      <w:lvlJc w:val="left"/>
      <w:pPr>
        <w:ind w:left="720" w:hanging="360"/>
      </w:pPr>
      <w:rPr>
        <w:rFonts w:hint="default" w:ascii="Times New Roman" w:hAnsi="Times New Roman" w:cs="Times New Roman"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0"/>
  </w:num>
  <w:num w:numId="15">
    <w:abstractNumId w:val="2"/>
  </w:num>
  <w:num w:numId="16">
    <w:abstractNumId w:val="16"/>
  </w:num>
  <w:num w:numId="17">
    <w:abstractNumId w:val="1"/>
  </w:num>
  <w:num w:numId="18">
    <w:abstractNumId w:val="12"/>
  </w:num>
  <w:num w:numId="19">
    <w:abstractNumId w:val="7"/>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36"/>
    <w:link w:val="734"/>
    <w:uiPriority w:val="9"/>
    <w:rPr>
      <w:rFonts w:ascii="Arial" w:hAnsi="Arial" w:eastAsia="Arial" w:cs="Arial"/>
      <w:sz w:val="40"/>
      <w:szCs w:val="40"/>
    </w:rPr>
  </w:style>
  <w:style w:type="paragraph" w:styleId="15">
    <w:name w:val="Heading 2"/>
    <w:basedOn w:val="733"/>
    <w:next w:val="73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36"/>
    <w:link w:val="15"/>
    <w:uiPriority w:val="9"/>
    <w:rPr>
      <w:rFonts w:ascii="Arial" w:hAnsi="Arial" w:eastAsia="Arial" w:cs="Arial"/>
      <w:sz w:val="34"/>
    </w:rPr>
  </w:style>
  <w:style w:type="character" w:styleId="18">
    <w:name w:val="Heading 3 Char"/>
    <w:basedOn w:val="736"/>
    <w:link w:val="735"/>
    <w:uiPriority w:val="9"/>
    <w:rPr>
      <w:rFonts w:ascii="Arial" w:hAnsi="Arial" w:eastAsia="Arial" w:cs="Arial"/>
      <w:sz w:val="30"/>
      <w:szCs w:val="30"/>
    </w:rPr>
  </w:style>
  <w:style w:type="paragraph" w:styleId="19">
    <w:name w:val="Heading 4"/>
    <w:basedOn w:val="733"/>
    <w:next w:val="73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36"/>
    <w:link w:val="19"/>
    <w:uiPriority w:val="9"/>
    <w:rPr>
      <w:rFonts w:ascii="Arial" w:hAnsi="Arial" w:eastAsia="Arial" w:cs="Arial"/>
      <w:b/>
      <w:bCs/>
      <w:sz w:val="26"/>
      <w:szCs w:val="26"/>
    </w:rPr>
  </w:style>
  <w:style w:type="paragraph" w:styleId="21">
    <w:name w:val="Heading 5"/>
    <w:basedOn w:val="733"/>
    <w:next w:val="73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36"/>
    <w:link w:val="21"/>
    <w:uiPriority w:val="9"/>
    <w:rPr>
      <w:rFonts w:ascii="Arial" w:hAnsi="Arial" w:eastAsia="Arial" w:cs="Arial"/>
      <w:b/>
      <w:bCs/>
      <w:sz w:val="24"/>
      <w:szCs w:val="24"/>
    </w:rPr>
  </w:style>
  <w:style w:type="paragraph" w:styleId="23">
    <w:name w:val="Heading 6"/>
    <w:basedOn w:val="733"/>
    <w:next w:val="73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36"/>
    <w:link w:val="23"/>
    <w:uiPriority w:val="9"/>
    <w:rPr>
      <w:rFonts w:ascii="Arial" w:hAnsi="Arial" w:eastAsia="Arial" w:cs="Arial"/>
      <w:b/>
      <w:bCs/>
      <w:sz w:val="22"/>
      <w:szCs w:val="22"/>
    </w:rPr>
  </w:style>
  <w:style w:type="paragraph" w:styleId="25">
    <w:name w:val="Heading 7"/>
    <w:basedOn w:val="733"/>
    <w:next w:val="73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36"/>
    <w:link w:val="25"/>
    <w:uiPriority w:val="9"/>
    <w:rPr>
      <w:rFonts w:ascii="Arial" w:hAnsi="Arial" w:eastAsia="Arial" w:cs="Arial"/>
      <w:b/>
      <w:bCs/>
      <w:i/>
      <w:iCs/>
      <w:sz w:val="22"/>
      <w:szCs w:val="22"/>
    </w:rPr>
  </w:style>
  <w:style w:type="paragraph" w:styleId="27">
    <w:name w:val="Heading 8"/>
    <w:basedOn w:val="733"/>
    <w:next w:val="73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36"/>
    <w:link w:val="27"/>
    <w:uiPriority w:val="9"/>
    <w:rPr>
      <w:rFonts w:ascii="Arial" w:hAnsi="Arial" w:eastAsia="Arial" w:cs="Arial"/>
      <w:i/>
      <w:iCs/>
      <w:sz w:val="22"/>
      <w:szCs w:val="22"/>
    </w:rPr>
  </w:style>
  <w:style w:type="paragraph" w:styleId="29">
    <w:name w:val="Heading 9"/>
    <w:basedOn w:val="733"/>
    <w:next w:val="73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36"/>
    <w:link w:val="29"/>
    <w:uiPriority w:val="9"/>
    <w:rPr>
      <w:rFonts w:ascii="Arial" w:hAnsi="Arial" w:eastAsia="Arial" w:cs="Arial"/>
      <w:i/>
      <w:iCs/>
      <w:sz w:val="21"/>
      <w:szCs w:val="21"/>
    </w:rPr>
  </w:style>
  <w:style w:type="paragraph" w:styleId="34">
    <w:name w:val="Title"/>
    <w:basedOn w:val="733"/>
    <w:next w:val="733"/>
    <w:link w:val="35"/>
    <w:uiPriority w:val="10"/>
    <w:qFormat/>
    <w:pPr>
      <w:contextualSpacing/>
      <w:spacing w:before="300" w:after="200"/>
    </w:pPr>
    <w:rPr>
      <w:sz w:val="48"/>
      <w:szCs w:val="48"/>
    </w:rPr>
  </w:style>
  <w:style w:type="character" w:styleId="35">
    <w:name w:val="Title Char"/>
    <w:basedOn w:val="736"/>
    <w:link w:val="34"/>
    <w:uiPriority w:val="10"/>
    <w:rPr>
      <w:sz w:val="48"/>
      <w:szCs w:val="48"/>
    </w:rPr>
  </w:style>
  <w:style w:type="paragraph" w:styleId="36">
    <w:name w:val="Subtitle"/>
    <w:basedOn w:val="733"/>
    <w:next w:val="733"/>
    <w:link w:val="37"/>
    <w:uiPriority w:val="11"/>
    <w:qFormat/>
    <w:pPr>
      <w:spacing w:before="200" w:after="200"/>
    </w:pPr>
    <w:rPr>
      <w:sz w:val="24"/>
      <w:szCs w:val="24"/>
    </w:rPr>
  </w:style>
  <w:style w:type="character" w:styleId="37">
    <w:name w:val="Subtitle Char"/>
    <w:basedOn w:val="736"/>
    <w:link w:val="36"/>
    <w:uiPriority w:val="11"/>
    <w:rPr>
      <w:sz w:val="24"/>
      <w:szCs w:val="24"/>
    </w:rPr>
  </w:style>
  <w:style w:type="paragraph" w:styleId="38">
    <w:name w:val="Quote"/>
    <w:basedOn w:val="733"/>
    <w:next w:val="733"/>
    <w:link w:val="39"/>
    <w:uiPriority w:val="29"/>
    <w:qFormat/>
    <w:pPr>
      <w:ind w:left="720" w:right="720"/>
    </w:pPr>
    <w:rPr>
      <w:i/>
    </w:rPr>
  </w:style>
  <w:style w:type="character" w:styleId="39">
    <w:name w:val="Quote Char"/>
    <w:link w:val="38"/>
    <w:uiPriority w:val="29"/>
    <w:rPr>
      <w:i/>
    </w:rPr>
  </w:style>
  <w:style w:type="paragraph" w:styleId="40">
    <w:name w:val="Intense Quote"/>
    <w:basedOn w:val="733"/>
    <w:next w:val="73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36"/>
    <w:link w:val="755"/>
    <w:uiPriority w:val="99"/>
  </w:style>
  <w:style w:type="character" w:styleId="45">
    <w:name w:val="Footer Char"/>
    <w:basedOn w:val="736"/>
    <w:link w:val="757"/>
    <w:uiPriority w:val="99"/>
  </w:style>
  <w:style w:type="paragraph" w:styleId="46">
    <w:name w:val="Caption"/>
    <w:basedOn w:val="733"/>
    <w:next w:val="733"/>
    <w:uiPriority w:val="35"/>
    <w:semiHidden/>
    <w:unhideWhenUsed/>
    <w:qFormat/>
    <w:pPr>
      <w:spacing w:line="276" w:lineRule="auto"/>
    </w:pPr>
    <w:rPr>
      <w:b/>
      <w:bCs/>
      <w:color w:val="4f81bd" w:themeColor="accent1"/>
      <w:sz w:val="18"/>
      <w:szCs w:val="18"/>
    </w:rPr>
  </w:style>
  <w:style w:type="character" w:styleId="47">
    <w:name w:val="Caption Char"/>
    <w:basedOn w:val="46"/>
    <w:link w:val="757"/>
    <w:uiPriority w:val="99"/>
  </w:style>
  <w:style w:type="table" w:styleId="49">
    <w:name w:val="Table Grid Light"/>
    <w:basedOn w:val="7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3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3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3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3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3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3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3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36"/>
    <w:uiPriority w:val="99"/>
    <w:unhideWhenUsed/>
    <w:rPr>
      <w:vertAlign w:val="superscript"/>
    </w:rPr>
  </w:style>
  <w:style w:type="paragraph" w:styleId="178">
    <w:name w:val="endnote text"/>
    <w:basedOn w:val="73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36"/>
    <w:uiPriority w:val="99"/>
    <w:semiHidden/>
    <w:unhideWhenUsed/>
    <w:rPr>
      <w:vertAlign w:val="superscript"/>
    </w:rPr>
  </w:style>
  <w:style w:type="paragraph" w:styleId="181">
    <w:name w:val="toc 1"/>
    <w:basedOn w:val="733"/>
    <w:next w:val="733"/>
    <w:uiPriority w:val="39"/>
    <w:unhideWhenUsed/>
    <w:pPr>
      <w:ind w:left="0" w:right="0" w:firstLine="0"/>
      <w:spacing w:after="57"/>
    </w:pPr>
  </w:style>
  <w:style w:type="paragraph" w:styleId="182">
    <w:name w:val="toc 2"/>
    <w:basedOn w:val="733"/>
    <w:next w:val="733"/>
    <w:uiPriority w:val="39"/>
    <w:unhideWhenUsed/>
    <w:pPr>
      <w:ind w:left="283" w:right="0" w:firstLine="0"/>
      <w:spacing w:after="57"/>
    </w:pPr>
  </w:style>
  <w:style w:type="paragraph" w:styleId="183">
    <w:name w:val="toc 3"/>
    <w:basedOn w:val="733"/>
    <w:next w:val="733"/>
    <w:uiPriority w:val="39"/>
    <w:unhideWhenUsed/>
    <w:pPr>
      <w:ind w:left="567" w:right="0" w:firstLine="0"/>
      <w:spacing w:after="57"/>
    </w:pPr>
  </w:style>
  <w:style w:type="paragraph" w:styleId="184">
    <w:name w:val="toc 4"/>
    <w:basedOn w:val="733"/>
    <w:next w:val="733"/>
    <w:uiPriority w:val="39"/>
    <w:unhideWhenUsed/>
    <w:pPr>
      <w:ind w:left="850" w:right="0" w:firstLine="0"/>
      <w:spacing w:after="57"/>
    </w:pPr>
  </w:style>
  <w:style w:type="paragraph" w:styleId="185">
    <w:name w:val="toc 5"/>
    <w:basedOn w:val="733"/>
    <w:next w:val="733"/>
    <w:uiPriority w:val="39"/>
    <w:unhideWhenUsed/>
    <w:pPr>
      <w:ind w:left="1134" w:right="0" w:firstLine="0"/>
      <w:spacing w:after="57"/>
    </w:pPr>
  </w:style>
  <w:style w:type="paragraph" w:styleId="186">
    <w:name w:val="toc 6"/>
    <w:basedOn w:val="733"/>
    <w:next w:val="733"/>
    <w:uiPriority w:val="39"/>
    <w:unhideWhenUsed/>
    <w:pPr>
      <w:ind w:left="1417" w:right="0" w:firstLine="0"/>
      <w:spacing w:after="57"/>
    </w:pPr>
  </w:style>
  <w:style w:type="paragraph" w:styleId="187">
    <w:name w:val="toc 7"/>
    <w:basedOn w:val="733"/>
    <w:next w:val="733"/>
    <w:uiPriority w:val="39"/>
    <w:unhideWhenUsed/>
    <w:pPr>
      <w:ind w:left="1701" w:right="0" w:firstLine="0"/>
      <w:spacing w:after="57"/>
    </w:pPr>
  </w:style>
  <w:style w:type="paragraph" w:styleId="188">
    <w:name w:val="toc 8"/>
    <w:basedOn w:val="733"/>
    <w:next w:val="733"/>
    <w:uiPriority w:val="39"/>
    <w:unhideWhenUsed/>
    <w:pPr>
      <w:ind w:left="1984" w:right="0" w:firstLine="0"/>
      <w:spacing w:after="57"/>
    </w:pPr>
  </w:style>
  <w:style w:type="paragraph" w:styleId="189">
    <w:name w:val="toc 9"/>
    <w:basedOn w:val="733"/>
    <w:next w:val="733"/>
    <w:uiPriority w:val="39"/>
    <w:unhideWhenUsed/>
    <w:pPr>
      <w:ind w:left="2268" w:right="0" w:firstLine="0"/>
      <w:spacing w:after="57"/>
    </w:pPr>
  </w:style>
  <w:style w:type="paragraph" w:styleId="190">
    <w:name w:val="TOC Heading"/>
    <w:uiPriority w:val="39"/>
    <w:unhideWhenUsed/>
  </w:style>
  <w:style w:type="paragraph" w:styleId="191">
    <w:name w:val="table of figures"/>
    <w:basedOn w:val="733"/>
    <w:next w:val="733"/>
    <w:uiPriority w:val="99"/>
    <w:unhideWhenUsed/>
    <w:pPr>
      <w:spacing w:after="0" w:afterAutospacing="0"/>
    </w:pPr>
  </w:style>
  <w:style w:type="paragraph" w:styleId="733" w:default="1">
    <w:name w:val="Normal"/>
    <w:qFormat/>
  </w:style>
  <w:style w:type="paragraph" w:styleId="734">
    <w:name w:val="Heading 1"/>
    <w:basedOn w:val="733"/>
    <w:next w:val="733"/>
    <w:link w:val="750"/>
    <w:uiPriority w:val="9"/>
    <w:qFormat/>
    <w:pPr>
      <w:jc w:val="center"/>
      <w:keepLines/>
      <w:keepNext/>
      <w:spacing w:before="240" w:after="0"/>
      <w:outlineLvl w:val="0"/>
    </w:pPr>
    <w:rPr>
      <w:rFonts w:ascii="Times New Roman" w:hAnsi="Times New Roman" w:eastAsiaTheme="majorEastAsia" w:cstheme="majorBidi"/>
      <w:b/>
      <w:sz w:val="28"/>
      <w:szCs w:val="32"/>
      <w:lang w:eastAsia="en-US"/>
    </w:rPr>
  </w:style>
  <w:style w:type="paragraph" w:styleId="735">
    <w:name w:val="Heading 3"/>
    <w:basedOn w:val="733"/>
    <w:next w:val="733"/>
    <w:link w:val="759"/>
    <w:uiPriority w:val="9"/>
    <w:semiHidden/>
    <w:unhideWhenUsed/>
    <w:qFormat/>
    <w:pPr>
      <w:keepLines/>
      <w:keepNext/>
      <w:spacing w:before="40" w:after="0"/>
      <w:outlineLvl w:val="2"/>
    </w:pPr>
    <w:rPr>
      <w:rFonts w:asciiTheme="majorHAnsi" w:hAnsiTheme="majorHAnsi" w:eastAsiaTheme="majorEastAsia" w:cstheme="majorBidi"/>
      <w:color w:val="243f60" w:themeColor="accent1" w:themeShade="7F"/>
      <w:sz w:val="24"/>
      <w:szCs w:val="24"/>
    </w:rPr>
  </w:style>
  <w:style w:type="character" w:styleId="736" w:default="1">
    <w:name w:val="Default Paragraph Font"/>
    <w:uiPriority w:val="1"/>
    <w:semiHidden/>
    <w:unhideWhenUsed/>
  </w:style>
  <w:style w:type="table" w:styleId="737" w:default="1">
    <w:name w:val="Normal Table"/>
    <w:uiPriority w:val="99"/>
    <w:semiHidden/>
    <w:unhideWhenUsed/>
    <w:tblPr>
      <w:tblInd w:w="0" w:type="dxa"/>
      <w:tblCellMar>
        <w:left w:w="108" w:type="dxa"/>
        <w:top w:w="0" w:type="dxa"/>
        <w:right w:w="108" w:type="dxa"/>
        <w:bottom w:w="0" w:type="dxa"/>
      </w:tblCellMar>
    </w:tblPr>
  </w:style>
  <w:style w:type="numbering" w:styleId="738" w:default="1">
    <w:name w:val="No List"/>
    <w:uiPriority w:val="99"/>
    <w:semiHidden/>
    <w:unhideWhenUsed/>
  </w:style>
  <w:style w:type="table" w:styleId="739">
    <w:name w:val="Table Grid"/>
    <w:basedOn w:val="737"/>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List Paragraph"/>
    <w:basedOn w:val="733"/>
    <w:uiPriority w:val="34"/>
    <w:qFormat/>
    <w:pPr>
      <w:contextualSpacing/>
      <w:ind w:left="720"/>
    </w:pPr>
  </w:style>
  <w:style w:type="numbering" w:styleId="741" w:customStyle="1">
    <w:name w:val="Нет списка1"/>
    <w:next w:val="738"/>
    <w:uiPriority w:val="99"/>
    <w:semiHidden/>
    <w:unhideWhenUsed/>
  </w:style>
  <w:style w:type="paragraph" w:styleId="742">
    <w:name w:val="Balloon Text"/>
    <w:basedOn w:val="733"/>
    <w:link w:val="743"/>
    <w:uiPriority w:val="99"/>
    <w:semiHidden/>
    <w:unhideWhenUsed/>
    <w:pPr>
      <w:spacing w:after="0" w:line="240" w:lineRule="auto"/>
    </w:pPr>
    <w:rPr>
      <w:rFonts w:ascii="Tahoma" w:hAnsi="Tahoma" w:cs="Tahoma"/>
      <w:sz w:val="16"/>
      <w:szCs w:val="16"/>
    </w:rPr>
  </w:style>
  <w:style w:type="character" w:styleId="743" w:customStyle="1">
    <w:name w:val="Текст выноски Знак"/>
    <w:basedOn w:val="736"/>
    <w:link w:val="742"/>
    <w:uiPriority w:val="99"/>
    <w:semiHidden/>
    <w:rPr>
      <w:rFonts w:ascii="Tahoma" w:hAnsi="Tahoma" w:cs="Tahoma"/>
      <w:sz w:val="16"/>
      <w:szCs w:val="16"/>
    </w:rPr>
  </w:style>
  <w:style w:type="character" w:styleId="744">
    <w:name w:val="Hyperlink"/>
    <w:basedOn w:val="736"/>
    <w:uiPriority w:val="99"/>
    <w:unhideWhenUsed/>
    <w:rPr>
      <w:color w:val="0000ff" w:themeColor="hyperlink"/>
      <w:u w:val="single"/>
    </w:rPr>
  </w:style>
  <w:style w:type="table" w:styleId="745" w:customStyle="1">
    <w:name w:val="Светлый список1"/>
    <w:basedOn w:val="737"/>
    <w:uiPriority w:val="6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firstRow">
      <w:rPr>
        <w:b/>
        <w:bCs/>
        <w:color w:val="ffffff" w:themeColor="background1"/>
      </w:rPr>
      <w:pPr>
        <w:spacing w:before="0" w:after="0" w:line="240" w:lineRule="auto"/>
      </w:pPr>
      <w:tcPr>
        <w:shd w:val="clear" w:color="auto" w:fill="000000" w:themeFill="text1"/>
      </w:tcPr>
    </w:tblStylePr>
    <w:tblStylePr w:type="lastCol">
      <w:rPr>
        <w:b/>
        <w:bCs/>
      </w:rPr>
    </w:tblStylePr>
    <w:tblStylePr w:type="lastRow">
      <w:rPr>
        <w:b/>
        <w:bCs/>
      </w:rPr>
      <w:pPr>
        <w:spacing w:before="0" w:after="0" w:line="240" w:lineRule="auto"/>
      </w:pPr>
      <w:tcPr>
        <w:tcBorders>
          <w:top w:val="single" w:color="000000" w:themeColor="text1" w:sz="6" w:space="0"/>
          <w:left w:val="single" w:color="000000" w:themeColor="text1" w:sz="8" w:space="0"/>
          <w:bottom w:val="single" w:color="000000" w:themeColor="text1" w:sz="8" w:space="0"/>
          <w:right w:val="single" w:color="000000" w:themeColor="text1" w:sz="8" w:space="0"/>
        </w:tcBorders>
      </w:tcPr>
    </w:tblStylePr>
  </w:style>
  <w:style w:type="character" w:styleId="746" w:customStyle="1">
    <w:name w:val="Основной текст_"/>
    <w:basedOn w:val="736"/>
    <w:link w:val="748"/>
    <w:rPr>
      <w:rFonts w:ascii="Times New Roman" w:hAnsi="Times New Roman" w:eastAsia="Times New Roman" w:cs="Times New Roman"/>
      <w:sz w:val="27"/>
      <w:szCs w:val="27"/>
      <w:shd w:val="clear" w:color="auto" w:fill="ffffff"/>
    </w:rPr>
  </w:style>
  <w:style w:type="character" w:styleId="747" w:customStyle="1">
    <w:name w:val="Основной текст + 11;5 pt"/>
    <w:basedOn w:val="746"/>
    <w:rPr>
      <w:rFonts w:ascii="Times New Roman" w:hAnsi="Times New Roman" w:eastAsia="Times New Roman" w:cs="Times New Roman"/>
      <w:color w:val="000000"/>
      <w:spacing w:val="0"/>
      <w:position w:val="0"/>
      <w:sz w:val="23"/>
      <w:szCs w:val="23"/>
      <w:shd w:val="clear" w:color="auto" w:fill="ffffff"/>
      <w:lang w:val="ru-RU"/>
    </w:rPr>
  </w:style>
  <w:style w:type="paragraph" w:styleId="748" w:customStyle="1">
    <w:name w:val="Основной текст2"/>
    <w:basedOn w:val="733"/>
    <w:link w:val="746"/>
    <w:pPr>
      <w:ind w:hanging="720"/>
      <w:jc w:val="both"/>
      <w:spacing w:after="0" w:line="322" w:lineRule="exact"/>
      <w:shd w:val="clear" w:color="auto" w:fill="ffffff"/>
      <w:widowControl w:val="off"/>
    </w:pPr>
    <w:rPr>
      <w:rFonts w:ascii="Times New Roman" w:hAnsi="Times New Roman" w:eastAsia="Times New Roman" w:cs="Times New Roman"/>
      <w:sz w:val="27"/>
      <w:szCs w:val="27"/>
    </w:rPr>
  </w:style>
  <w:style w:type="paragraph" w:styleId="749" w:customStyle="1">
    <w:name w:val="Default"/>
    <w:pPr>
      <w:spacing w:after="0" w:line="240" w:lineRule="auto"/>
    </w:pPr>
    <w:rPr>
      <w:rFonts w:ascii="Times New Roman" w:hAnsi="Times New Roman" w:cs="Times New Roman" w:eastAsiaTheme="minorHAnsi"/>
      <w:color w:val="000000"/>
      <w:sz w:val="24"/>
      <w:szCs w:val="24"/>
      <w:lang w:eastAsia="en-US"/>
    </w:rPr>
  </w:style>
  <w:style w:type="character" w:styleId="750" w:customStyle="1">
    <w:name w:val="Заголовок 1 Знак"/>
    <w:basedOn w:val="736"/>
    <w:link w:val="734"/>
    <w:uiPriority w:val="9"/>
    <w:rPr>
      <w:rFonts w:ascii="Times New Roman" w:hAnsi="Times New Roman" w:eastAsiaTheme="majorEastAsia" w:cstheme="majorBidi"/>
      <w:b/>
      <w:sz w:val="28"/>
      <w:szCs w:val="32"/>
      <w:lang w:eastAsia="en-US"/>
    </w:rPr>
  </w:style>
  <w:style w:type="paragraph" w:styleId="751">
    <w:name w:val="No Spacing"/>
    <w:uiPriority w:val="1"/>
    <w:qFormat/>
    <w:pPr>
      <w:spacing w:after="0" w:line="240" w:lineRule="auto"/>
    </w:pPr>
    <w:rPr>
      <w:rFonts w:eastAsiaTheme="minorHAnsi"/>
      <w:lang w:eastAsia="en-US"/>
    </w:rPr>
  </w:style>
  <w:style w:type="paragraph" w:styleId="752">
    <w:name w:val="Normal (Web)"/>
    <w:basedOn w:val="733"/>
    <w:pPr>
      <w:spacing w:before="100" w:beforeAutospacing="1" w:after="100" w:afterAutospacing="1" w:line="240" w:lineRule="auto"/>
    </w:pPr>
    <w:rPr>
      <w:rFonts w:ascii="Times New Roman" w:hAnsi="Times New Roman" w:eastAsia="Times New Roman" w:cs="Times New Roman"/>
      <w:sz w:val="24"/>
      <w:szCs w:val="24"/>
    </w:rPr>
  </w:style>
  <w:style w:type="character" w:styleId="753">
    <w:name w:val="Strong"/>
    <w:basedOn w:val="736"/>
    <w:qFormat/>
    <w:rPr>
      <w:b/>
      <w:bCs/>
    </w:rPr>
  </w:style>
  <w:style w:type="character" w:styleId="754" w:customStyle="1">
    <w:name w:val="apple-converted-space"/>
    <w:basedOn w:val="736"/>
  </w:style>
  <w:style w:type="paragraph" w:styleId="755">
    <w:name w:val="Header"/>
    <w:basedOn w:val="733"/>
    <w:link w:val="756"/>
    <w:uiPriority w:val="99"/>
    <w:unhideWhenUsed/>
    <w:pPr>
      <w:spacing w:after="0" w:line="240" w:lineRule="auto"/>
      <w:tabs>
        <w:tab w:val="center" w:pos="4677" w:leader="none"/>
        <w:tab w:val="right" w:pos="9355" w:leader="none"/>
      </w:tabs>
    </w:pPr>
  </w:style>
  <w:style w:type="character" w:styleId="756" w:customStyle="1">
    <w:name w:val="Верхний колонтитул Знак"/>
    <w:basedOn w:val="736"/>
    <w:link w:val="755"/>
    <w:uiPriority w:val="99"/>
  </w:style>
  <w:style w:type="paragraph" w:styleId="757">
    <w:name w:val="Footer"/>
    <w:basedOn w:val="733"/>
    <w:link w:val="758"/>
    <w:uiPriority w:val="99"/>
    <w:unhideWhenUsed/>
    <w:pPr>
      <w:spacing w:after="0" w:line="240" w:lineRule="auto"/>
      <w:tabs>
        <w:tab w:val="center" w:pos="4677" w:leader="none"/>
        <w:tab w:val="right" w:pos="9355" w:leader="none"/>
      </w:tabs>
    </w:pPr>
  </w:style>
  <w:style w:type="character" w:styleId="758" w:customStyle="1">
    <w:name w:val="Нижний колонтитул Знак"/>
    <w:basedOn w:val="736"/>
    <w:link w:val="757"/>
    <w:uiPriority w:val="99"/>
  </w:style>
  <w:style w:type="character" w:styleId="759" w:customStyle="1">
    <w:name w:val="Заголовок 3 Знак"/>
    <w:basedOn w:val="736"/>
    <w:link w:val="735"/>
    <w:uiPriority w:val="9"/>
    <w:semiHidden/>
    <w:rPr>
      <w:rFonts w:asciiTheme="majorHAnsi" w:hAnsiTheme="majorHAnsi" w:eastAsiaTheme="majorEastAsia" w:cstheme="majorBidi"/>
      <w:color w:val="243f60" w:themeColor="accent1" w:themeShade="7F"/>
      <w:sz w:val="24"/>
      <w:szCs w:val="24"/>
    </w:rPr>
  </w:style>
  <w:style w:type="character" w:styleId="760" w:customStyle="1">
    <w:name w:val="Font Style12"/>
    <w:basedOn w:val="736"/>
    <w:rPr>
      <w:rFonts w:ascii="Times New Roman" w:hAnsi="Times New Roman" w:cs="Times New Roman"/>
      <w:b/>
      <w:bCs/>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9310-BD5E-4106-A66D-98C3C388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МБДОУ ДС № 469 г. Челябинска</cp:lastModifiedBy>
  <cp:revision>40</cp:revision>
  <dcterms:created xsi:type="dcterms:W3CDTF">2017-05-03T06:40:00Z</dcterms:created>
  <dcterms:modified xsi:type="dcterms:W3CDTF">2025-03-31T15:31:57Z</dcterms:modified>
</cp:coreProperties>
</file>